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9D1C" w14:textId="77777777" w:rsidR="00867A1B" w:rsidRDefault="00867A1B" w:rsidP="00867A1B">
      <w:pPr>
        <w:ind w:left="7080" w:firstLine="708"/>
        <w:rPr>
          <w:rFonts w:asciiTheme="minorHAnsi" w:hAnsiTheme="minorHAnsi"/>
          <w:b/>
          <w:sz w:val="22"/>
          <w:szCs w:val="21"/>
        </w:rPr>
      </w:pPr>
      <w:r>
        <w:rPr>
          <w:rFonts w:asciiTheme="minorHAnsi" w:hAnsiTheme="minorHAnsi"/>
          <w:b/>
          <w:sz w:val="22"/>
          <w:szCs w:val="21"/>
        </w:rPr>
        <w:t>PRILOGA D/8</w:t>
      </w:r>
    </w:p>
    <w:p w14:paraId="400F0FFE" w14:textId="77777777" w:rsidR="00867A1B" w:rsidRPr="00CD063F" w:rsidRDefault="00867A1B" w:rsidP="00867A1B">
      <w:pPr>
        <w:pStyle w:val="Naslov10"/>
        <w:rPr>
          <w:rFonts w:asciiTheme="minorHAnsi" w:hAnsiTheme="minorHAnsi" w:cstheme="minorBidi"/>
          <w:sz w:val="28"/>
          <w:szCs w:val="28"/>
        </w:rPr>
      </w:pPr>
      <w:bookmarkStart w:id="0" w:name="_Toc116545160"/>
      <w:bookmarkStart w:id="1" w:name="_Toc158028950"/>
      <w:bookmarkStart w:id="2" w:name="_Toc161318062"/>
      <w:bookmarkStart w:id="3" w:name="_Toc161828481"/>
      <w:bookmarkStart w:id="4" w:name="_Toc182220852"/>
      <w:r>
        <w:rPr>
          <w:rFonts w:asciiTheme="minorHAnsi" w:hAnsiTheme="minorHAnsi" w:cstheme="minorBidi"/>
          <w:sz w:val="28"/>
          <w:szCs w:val="28"/>
        </w:rPr>
        <w:t>SPECIFIKACIJA ZAHTEV NAROČNIKA</w:t>
      </w:r>
      <w:r>
        <w:rPr>
          <w:rStyle w:val="Sprotnaopomba-sklic"/>
          <w:rFonts w:asciiTheme="minorHAnsi" w:hAnsiTheme="minorHAnsi" w:cstheme="minorBidi"/>
          <w:sz w:val="28"/>
          <w:szCs w:val="28"/>
        </w:rPr>
        <w:footnoteReference w:id="1"/>
      </w:r>
      <w:bookmarkEnd w:id="0"/>
      <w:bookmarkEnd w:id="1"/>
      <w:bookmarkEnd w:id="2"/>
      <w:bookmarkEnd w:id="3"/>
      <w:bookmarkEnd w:id="4"/>
    </w:p>
    <w:p w14:paraId="1D19CFBC" w14:textId="77777777" w:rsidR="0054154B" w:rsidRDefault="0054154B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780043" w:rsidRPr="006E551A" w14:paraId="178294B6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0D9B3D12" w14:textId="1C1B1579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1.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za 6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1</w:t>
            </w:r>
          </w:p>
        </w:tc>
      </w:tr>
      <w:tr w:rsidR="00780043" w:rsidRPr="006E551A" w14:paraId="13B59D0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078FD44D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33D03AB5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5668F616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780043" w:rsidRPr="006E551A" w14:paraId="4FCA4E9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9552899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13034B61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06F7AE5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7C7E4AB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F353DC3" w14:textId="36796A78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88F3768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94D7B4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25ADD5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4057A72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313715CC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294BF74C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36FEDE0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2E99444" w14:textId="7777777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65E9C9BF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6x</w:t>
            </w:r>
          </w:p>
        </w:tc>
        <w:tc>
          <w:tcPr>
            <w:tcW w:w="1843" w:type="dxa"/>
          </w:tcPr>
          <w:p w14:paraId="54ED847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48019EF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6A97CF56" w14:textId="4E6B7B22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CFA0390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(š540 mm xv 2000mm x g400 mm)</w:t>
            </w:r>
          </w:p>
        </w:tc>
        <w:tc>
          <w:tcPr>
            <w:tcW w:w="1843" w:type="dxa"/>
          </w:tcPr>
          <w:p w14:paraId="7E6785AC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4E9502A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16FC8CF" w14:textId="77777777" w:rsidR="00780043" w:rsidRPr="006E551A" w:rsidRDefault="0078004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58775EA7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76770202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F51655F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4593D1A7" w14:textId="77777777" w:rsidR="00780043" w:rsidRPr="006E551A" w:rsidRDefault="0078004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52DEDFB7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4B394679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6A11895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0AAF06A" w14:textId="0847A251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58D5D292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1DFC107F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7B1A37C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DCF9B96" w14:textId="7027DEF7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6090AB6C" w14:textId="77777777" w:rsidR="00780043" w:rsidRPr="006E551A" w:rsidRDefault="0078004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290D3796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22921C3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7DBAA29" w14:textId="10E8611C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011BB5F3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1F1FD098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80043" w:rsidRPr="006E551A" w14:paraId="04191A7C" w14:textId="77777777" w:rsidTr="0060523D">
        <w:trPr>
          <w:trHeight w:val="6790"/>
        </w:trPr>
        <w:tc>
          <w:tcPr>
            <w:tcW w:w="2553" w:type="dxa"/>
            <w:shd w:val="clear" w:color="auto" w:fill="DEEAF6" w:themeFill="accent5" w:themeFillTint="33"/>
          </w:tcPr>
          <w:p w14:paraId="5A51CD93" w14:textId="50AE77F8" w:rsidR="00780043" w:rsidRPr="006E551A" w:rsidRDefault="0078004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0F486333" w14:textId="77777777" w:rsidR="00780043" w:rsidRPr="006E551A" w:rsidRDefault="00780043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 Z vgrajeno naslednjo opremo:</w:t>
            </w:r>
          </w:p>
          <w:p w14:paraId="67124EC7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komplet vrstne sponke VS 16 mm2 (3p+N) ;</w:t>
            </w:r>
          </w:p>
          <w:p w14:paraId="44650B6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 predpriprava ožičenja za trifazni števec delovne in jalove energije ;</w:t>
            </w:r>
          </w:p>
          <w:p w14:paraId="737413F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 varovalni ločilniki NV000, 3p, 100A ;</w:t>
            </w:r>
          </w:p>
          <w:p w14:paraId="472F9E03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08CDAF7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55D1EC15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715AB8C5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406F40EC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071A722F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1C9B1D63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6x komplet števčna okenca in slepi čepi;</w:t>
            </w:r>
          </w:p>
          <w:p w14:paraId="05C32E2B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6x števčna montažna plošča;</w:t>
            </w:r>
          </w:p>
          <w:p w14:paraId="2BCEDAE0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39AF8024" w14:textId="77777777" w:rsidR="00780043" w:rsidRPr="006E551A" w:rsidRDefault="00780043" w:rsidP="0078004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1CD3CAD5" w14:textId="77777777" w:rsidR="00780043" w:rsidRPr="006E551A" w:rsidRDefault="0078004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E465866" w14:textId="77777777" w:rsidR="00780043" w:rsidRPr="006E551A" w:rsidRDefault="00780043" w:rsidP="00FA6985">
      <w:pPr>
        <w:rPr>
          <w:rFonts w:asciiTheme="minorHAnsi" w:hAnsiTheme="minorHAnsi" w:cstheme="minorHAnsi"/>
          <w:sz w:val="22"/>
          <w:szCs w:val="22"/>
        </w:rPr>
      </w:pPr>
    </w:p>
    <w:p w14:paraId="1930C51B" w14:textId="77777777" w:rsidR="00F03AC1" w:rsidRPr="006E551A" w:rsidRDefault="00F03AC1" w:rsidP="00FA6985">
      <w:pPr>
        <w:rPr>
          <w:rFonts w:asciiTheme="minorHAnsi" w:hAnsiTheme="minorHAnsi" w:cstheme="minorHAnsi"/>
          <w:sz w:val="22"/>
          <w:szCs w:val="22"/>
        </w:rPr>
      </w:pPr>
    </w:p>
    <w:p w14:paraId="3A9D0ECB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1F4665" w:rsidRPr="006E551A" w14:paraId="6F4F1C5F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2FC9E47B" w14:textId="4AEE7E6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2.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 za 9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2</w:t>
            </w:r>
          </w:p>
        </w:tc>
      </w:tr>
      <w:tr w:rsidR="001F4665" w:rsidRPr="006E551A" w14:paraId="2AE2D35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900529C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2C6E0C4E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14DAD9D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1F4665" w:rsidRPr="006E551A" w14:paraId="22B8F94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AD33F3F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752E310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81B848E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50F154F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D3EF8E6" w14:textId="30D4FB8D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63DF519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949027E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4BF8B1F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5549218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287575D1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3D359743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97FD44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ED13025" w14:textId="77777777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5A30D13C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9x</w:t>
            </w:r>
          </w:p>
        </w:tc>
        <w:tc>
          <w:tcPr>
            <w:tcW w:w="1843" w:type="dxa"/>
          </w:tcPr>
          <w:p w14:paraId="1DD7C3D0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3C76A7B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3800BB0F" w14:textId="57A27B00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0F14F8B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(š750 mm xv 2000mm x g400 mm)</w:t>
            </w:r>
          </w:p>
        </w:tc>
        <w:tc>
          <w:tcPr>
            <w:tcW w:w="1843" w:type="dxa"/>
          </w:tcPr>
          <w:p w14:paraId="3295EB75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0132D75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F0D0ADF" w14:textId="77777777" w:rsidR="001F4665" w:rsidRPr="006E551A" w:rsidRDefault="001F4665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2266DC5D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5F209CF9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D12DA0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67C3179" w14:textId="77777777" w:rsidR="001F4665" w:rsidRPr="006E551A" w:rsidRDefault="001F4665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3582B504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7267396C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19B57B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5742E056" w14:textId="72B09202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BA51A16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47E68579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4341C8FD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F81ACE6" w14:textId="52EFEB7B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5CD2D915" w14:textId="77777777" w:rsidR="001F4665" w:rsidRPr="006E551A" w:rsidRDefault="001F4665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1FDED944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7DCF821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DC87018" w14:textId="06E13A20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1D812EEC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Assa</w:t>
            </w:r>
            <w:proofErr w:type="spellEnd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7FF1E447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F4665" w:rsidRPr="006E551A" w14:paraId="1541D615" w14:textId="77777777" w:rsidTr="0060523D">
        <w:trPr>
          <w:trHeight w:val="6237"/>
        </w:trPr>
        <w:tc>
          <w:tcPr>
            <w:tcW w:w="2553" w:type="dxa"/>
            <w:shd w:val="clear" w:color="auto" w:fill="DEEAF6" w:themeFill="accent5" w:themeFillTint="33"/>
          </w:tcPr>
          <w:p w14:paraId="1CBF5200" w14:textId="35C8FEED" w:rsidR="001F4665" w:rsidRPr="006E551A" w:rsidRDefault="001F4665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72B99E24" w14:textId="77777777" w:rsidR="001F4665" w:rsidRPr="006E551A" w:rsidRDefault="001F4665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 Z vgrajeno naslednjo opremo:</w:t>
            </w:r>
          </w:p>
          <w:p w14:paraId="55F4CA9B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komplet vrstne sponke VS 16 mm2 (3p+N) ;</w:t>
            </w:r>
          </w:p>
          <w:p w14:paraId="2B0D7C25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 predpriprava ožičenja za trifazni števec delovne in jalove energije ;</w:t>
            </w:r>
          </w:p>
          <w:p w14:paraId="3F605721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 varovalni ločilniki NV000, 3p, 100A ;</w:t>
            </w:r>
          </w:p>
          <w:p w14:paraId="6DFB75F6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62E94A90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2ADE5B3E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2F5F26B3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705C7E4F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2766A260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276FF227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9x komplet števčna okenca in slepi čepi;</w:t>
            </w:r>
          </w:p>
          <w:p w14:paraId="0CA97B44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9x števčna montažna plošča;</w:t>
            </w:r>
          </w:p>
          <w:p w14:paraId="5CEAA2EA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3078C23A" w14:textId="77777777" w:rsidR="001F4665" w:rsidRPr="006E551A" w:rsidRDefault="001F4665" w:rsidP="001F4665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23BFEF08" w14:textId="77777777" w:rsidR="001F4665" w:rsidRPr="006E551A" w:rsidRDefault="001F4665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E0EB335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p w14:paraId="0758B91E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p w14:paraId="2FCCC57B" w14:textId="77777777" w:rsidR="00C0495D" w:rsidRPr="006E551A" w:rsidRDefault="00C0495D" w:rsidP="00FA698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D93AEC" w:rsidRPr="006E551A" w14:paraId="130B4AE9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3565877B" w14:textId="4230D279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3. </w:t>
            </w:r>
            <w:r w:rsidR="00FD3792">
              <w:rPr>
                <w:rFonts w:asciiTheme="minorHAnsi" w:hAnsiTheme="minorHAnsi" w:cstheme="minorHAnsi"/>
                <w:b/>
                <w:bCs/>
              </w:rPr>
              <w:t xml:space="preserve">NN </w:t>
            </w:r>
            <w:r w:rsidRPr="006E551A">
              <w:rPr>
                <w:rFonts w:asciiTheme="minorHAnsi" w:hAnsiTheme="minorHAnsi" w:cstheme="minorHAnsi"/>
                <w:b/>
                <w:bCs/>
              </w:rPr>
              <w:t>KOVINSKA MERILNA OMARA</w:t>
            </w:r>
            <w:r w:rsidRPr="006E551A">
              <w:rPr>
                <w:rFonts w:asciiTheme="minorHAnsi" w:hAnsiTheme="minorHAnsi" w:cstheme="minorHAnsi"/>
                <w:b/>
              </w:rPr>
              <w:t xml:space="preserve">  za 12 merilnih mest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– tip 3</w:t>
            </w:r>
          </w:p>
        </w:tc>
      </w:tr>
      <w:tr w:rsidR="00D93AEC" w:rsidRPr="006E551A" w14:paraId="04ADA9AA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3457C3A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0BBB7DA9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32D085E6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D93AEC" w:rsidRPr="006E551A" w14:paraId="487E20F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552A1D2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1E16BE92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6999B33D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4B93305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9C2D26F" w14:textId="2434E4AD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20FC31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1BC303C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15DEBC0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8B2121B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126D7EDC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0DA88ABA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45EC2ED0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CDFB302" w14:textId="7777777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4CE30720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12x</w:t>
            </w:r>
          </w:p>
        </w:tc>
        <w:tc>
          <w:tcPr>
            <w:tcW w:w="1843" w:type="dxa"/>
          </w:tcPr>
          <w:p w14:paraId="3C9547B1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56C83C2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0CCAF6B" w14:textId="52757E91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177244C9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(š970 mm xv 2000mm x g400 mm)</w:t>
            </w:r>
          </w:p>
        </w:tc>
        <w:tc>
          <w:tcPr>
            <w:tcW w:w="1843" w:type="dxa"/>
          </w:tcPr>
          <w:p w14:paraId="15C58D3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3144422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5AB923BF" w14:textId="77777777" w:rsidR="00D93AEC" w:rsidRPr="006E551A" w:rsidRDefault="00D93AEC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0B9D4655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2B9FEC98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20674B7A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2AAE88D" w14:textId="77777777" w:rsidR="00D93AEC" w:rsidRPr="006E551A" w:rsidRDefault="00D93AEC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11A831E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7C8F4C19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197EB171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5C74C7B" w14:textId="517E2F97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39CDD743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8C7F13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02E05E12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C69EE54" w14:textId="6F12BA0A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asciiTheme="minorHAnsi" w:hAnsiTheme="minorHAnsi" w:cstheme="minorHAnsi"/>
                <w:sz w:val="22"/>
              </w:rPr>
              <w:t>NN</w:t>
            </w:r>
            <w:r w:rsidRPr="006E551A">
              <w:rPr>
                <w:rFonts w:asciiTheme="minorHAnsi" w:hAnsiTheme="minorHAnsi" w:cstheme="minorHAnsi"/>
                <w:sz w:val="22"/>
              </w:rPr>
              <w:t xml:space="preserve"> kovinske merilne omare</w:t>
            </w:r>
          </w:p>
        </w:tc>
        <w:tc>
          <w:tcPr>
            <w:tcW w:w="5528" w:type="dxa"/>
            <w:vAlign w:val="center"/>
          </w:tcPr>
          <w:p w14:paraId="76E8E1C8" w14:textId="77777777" w:rsidR="00D93AEC" w:rsidRPr="006E551A" w:rsidRDefault="00D93AEC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5F2AAA9E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6B23FD60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48596E0" w14:textId="21301179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</w:tcPr>
          <w:p w14:paraId="43FA1460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Assa</w:t>
            </w:r>
            <w:proofErr w:type="spellEnd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D3792">
              <w:rPr>
                <w:rFonts w:asciiTheme="minorHAnsi" w:hAnsiTheme="minorHAnsi" w:cstheme="minorHAnsi"/>
                <w:sz w:val="22"/>
                <w:szCs w:val="22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6BEC8129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93AEC" w:rsidRPr="006E551A" w14:paraId="011E98EB" w14:textId="77777777" w:rsidTr="0060523D">
        <w:trPr>
          <w:trHeight w:val="6237"/>
        </w:trPr>
        <w:tc>
          <w:tcPr>
            <w:tcW w:w="2553" w:type="dxa"/>
            <w:shd w:val="clear" w:color="auto" w:fill="DEEAF6" w:themeFill="accent5" w:themeFillTint="33"/>
          </w:tcPr>
          <w:p w14:paraId="5EBC32E6" w14:textId="508E2930" w:rsidR="00D93AEC" w:rsidRPr="006E551A" w:rsidRDefault="00D93AEC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asciiTheme="minorHAnsi" w:hAnsiTheme="minorHAnsi" w:cstheme="minorHAnsi"/>
                <w:sz w:val="22"/>
              </w:rPr>
              <w:t xml:space="preserve">NN </w:t>
            </w:r>
            <w:r w:rsidRPr="006E551A">
              <w:rPr>
                <w:rFonts w:asciiTheme="minorHAnsi" w:hAnsiTheme="minorHAnsi" w:cstheme="minorHAnsi"/>
                <w:sz w:val="22"/>
              </w:rPr>
              <w:t>kovinske merilne omare</w:t>
            </w:r>
          </w:p>
        </w:tc>
        <w:tc>
          <w:tcPr>
            <w:tcW w:w="5528" w:type="dxa"/>
            <w:vAlign w:val="center"/>
          </w:tcPr>
          <w:p w14:paraId="74F99877" w14:textId="77777777" w:rsidR="00D93AEC" w:rsidRPr="006E551A" w:rsidRDefault="00D93AEC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Na vratih so odprtine za odčitke števcev  in za vgradnjo tipk za ponovni vklop , omara je razdeljena na merilni del s števčnimi ploščami in ožičenjem (predpriprava za vgradnjo števcev) in stikalni del s pripadajočimi zbiralkami.</w:t>
            </w:r>
          </w:p>
          <w:p w14:paraId="265AF130" w14:textId="77777777" w:rsidR="00D93AEC" w:rsidRPr="006E551A" w:rsidRDefault="00D93AEC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09E37DE8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komplet vrstne sponke VS 16 mm2 (3p+N) ;</w:t>
            </w:r>
          </w:p>
          <w:p w14:paraId="7761DAFC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 predpriprava ožičenja za trifazni števec delovne in jalove energije ;</w:t>
            </w:r>
          </w:p>
          <w:p w14:paraId="001AEE1C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 varovalni ločilniki NV000, 3p, 100A ;</w:t>
            </w:r>
          </w:p>
          <w:p w14:paraId="242D65B1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varovalni ločilnik NV00, 3p, 160A ;</w:t>
            </w:r>
          </w:p>
          <w:p w14:paraId="7CA2EFA5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varovalni vložki, tip NV00,  160A ;</w:t>
            </w:r>
          </w:p>
          <w:p w14:paraId="11D08BF3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odvodniki prenapetosti PROTEC T1-300 37,5/ 320(3+0) ;</w:t>
            </w:r>
          </w:p>
          <w:p w14:paraId="08959843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6DFEF18B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68854BF8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5CC04747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12x komplet števčna okenca in slepi čepi;</w:t>
            </w:r>
          </w:p>
          <w:p w14:paraId="577B54FE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cs="Calibri"/>
                <w:lang w:val="sl-SI"/>
              </w:rPr>
            </w:pPr>
            <w:r w:rsidRPr="006E551A">
              <w:rPr>
                <w:rFonts w:cs="Calibri"/>
                <w:lang w:val="sl-SI"/>
              </w:rPr>
              <w:t>12x števčna montažna plošča;</w:t>
            </w:r>
          </w:p>
          <w:p w14:paraId="31788B30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78806E07" w14:textId="77777777" w:rsidR="00D93AEC" w:rsidRPr="006E551A" w:rsidRDefault="00D93AEC" w:rsidP="00D93AEC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7209E838" w14:textId="77777777" w:rsidR="00D93AEC" w:rsidRPr="006E551A" w:rsidRDefault="00D93AEC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3A31A42" w14:textId="77777777" w:rsidR="0064467E" w:rsidRDefault="0064467E" w:rsidP="0064467E">
      <w:pPr>
        <w:rPr>
          <w:b/>
        </w:rPr>
      </w:pPr>
    </w:p>
    <w:p w14:paraId="7C849F39" w14:textId="77777777" w:rsidR="003A1984" w:rsidRDefault="003A1984" w:rsidP="0064467E">
      <w:pPr>
        <w:rPr>
          <w:b/>
        </w:rPr>
      </w:pPr>
    </w:p>
    <w:p w14:paraId="71BB0422" w14:textId="77777777" w:rsidR="003A1984" w:rsidRDefault="003A1984" w:rsidP="0064467E">
      <w:pPr>
        <w:rPr>
          <w:b/>
        </w:rPr>
      </w:pPr>
    </w:p>
    <w:p w14:paraId="76B37BEC" w14:textId="77777777" w:rsidR="003A1984" w:rsidRDefault="003A1984" w:rsidP="0064467E">
      <w:pPr>
        <w:rPr>
          <w:b/>
        </w:rPr>
      </w:pPr>
    </w:p>
    <w:p w14:paraId="23E93DE6" w14:textId="77777777" w:rsidR="003A1984" w:rsidRPr="006E551A" w:rsidRDefault="003A1984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3A1984" w:rsidRPr="006E551A" w14:paraId="3066A7B3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17D70EFC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4. </w:t>
            </w:r>
            <w:r>
              <w:rPr>
                <w:rFonts w:asciiTheme="minorHAnsi" w:hAnsiTheme="minorHAnsi" w:cstheme="minorHAnsi"/>
                <w:b/>
                <w:bCs/>
              </w:rPr>
              <w:t>NN</w:t>
            </w:r>
            <w:r w:rsidRPr="006E551A">
              <w:rPr>
                <w:rFonts w:asciiTheme="minorHAnsi" w:hAnsiTheme="minorHAnsi" w:cstheme="minorHAnsi"/>
                <w:b/>
                <w:bCs/>
              </w:rPr>
              <w:t xml:space="preserve"> ŠTEVČNA OMARA Z GLAVNIM STIKALOM </w:t>
            </w: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– tip 4</w:t>
            </w:r>
          </w:p>
        </w:tc>
      </w:tr>
      <w:tr w:rsidR="003A1984" w:rsidRPr="006E551A" w14:paraId="523939D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6D3C42C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3BDBF5A9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006C34F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3A1984" w:rsidRPr="006E551A" w14:paraId="384A815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86C6024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70B1407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5B03B52E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1DAC5CA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1D5112CB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4A4AB8F5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FA66639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4415F1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86BDC4B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5CEF10B8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5A615D33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5D41146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AEAE9D3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61191B04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1B2E60B7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C06847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4B8E85F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64B75163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(š400 mm xv 2000mm x g400 mm)</w:t>
            </w:r>
          </w:p>
        </w:tc>
        <w:tc>
          <w:tcPr>
            <w:tcW w:w="1843" w:type="dxa"/>
          </w:tcPr>
          <w:p w14:paraId="67BA2ABD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7C66EE3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51143047" w14:textId="77777777" w:rsidR="003A1984" w:rsidRPr="006E551A" w:rsidRDefault="003A1984" w:rsidP="005D3DE0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0E8D016B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527C0F61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133A05D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13CD254C" w14:textId="77777777" w:rsidR="003A1984" w:rsidRPr="006E551A" w:rsidRDefault="003A1984" w:rsidP="005D3DE0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401C975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23E7EB49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D2551E7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3FEFD65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584BE1EF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72276A48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7311A53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BC3ED99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367EE8F7" w14:textId="77777777" w:rsidR="003A1984" w:rsidRPr="006E551A" w:rsidRDefault="003A1984" w:rsidP="005D3DE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3DBC122A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6875182E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06FBB4D4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</w:tcPr>
          <w:p w14:paraId="0154E317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30989411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1984" w:rsidRPr="006E551A" w14:paraId="3CD5BF03" w14:textId="77777777" w:rsidTr="0060523D">
        <w:trPr>
          <w:trHeight w:val="4776"/>
        </w:trPr>
        <w:tc>
          <w:tcPr>
            <w:tcW w:w="2553" w:type="dxa"/>
            <w:shd w:val="clear" w:color="auto" w:fill="DEEAF6" w:themeFill="accent5" w:themeFillTint="33"/>
          </w:tcPr>
          <w:p w14:paraId="6F2D9767" w14:textId="77777777" w:rsidR="003A1984" w:rsidRPr="006E551A" w:rsidRDefault="003A1984" w:rsidP="005D3DE0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43164826" w14:textId="44F03DC9" w:rsidR="003A1984" w:rsidRPr="006E551A" w:rsidRDefault="003A1984" w:rsidP="005D3DE0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="Calibri" w:hAnsi="Calibri" w:cs="Calibri"/>
                <w:sz w:val="22"/>
                <w:szCs w:val="22"/>
              </w:rPr>
              <w:t xml:space="preserve">Z vgrajenim odklopnikom </w:t>
            </w:r>
            <w:r>
              <w:rPr>
                <w:rFonts w:ascii="Calibri" w:hAnsi="Calibri" w:cs="Calibri"/>
                <w:sz w:val="22"/>
                <w:szCs w:val="22"/>
              </w:rPr>
              <w:t>25</w:t>
            </w:r>
            <w:r w:rsidRPr="006E551A">
              <w:rPr>
                <w:rFonts w:ascii="Calibri" w:hAnsi="Calibri" w:cs="Calibri"/>
                <w:sz w:val="22"/>
                <w:szCs w:val="22"/>
              </w:rPr>
              <w:t xml:space="preserve">0A in možnostjo vgradnje merilne garniture. </w:t>
            </w: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48DAABDA" w14:textId="77777777" w:rsidR="003A1984" w:rsidRPr="006E551A" w:rsidRDefault="003A1984" w:rsidP="005D3DE0">
            <w:pPr>
              <w:keepNext/>
              <w:keepLines/>
              <w:rPr>
                <w:rFonts w:ascii="Calibri" w:hAnsi="Calibri" w:cs="Calibri"/>
                <w:sz w:val="22"/>
                <w:szCs w:val="22"/>
              </w:rPr>
            </w:pPr>
          </w:p>
          <w:p w14:paraId="07FFA011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2x kom priključna sponka 150-300mm², 3-pol., za okrogle vodnike;</w:t>
            </w:r>
          </w:p>
          <w:p w14:paraId="74AC65CB" w14:textId="5478736A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odklopnik </w:t>
            </w:r>
            <w:r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0A, </w:t>
            </w:r>
            <w:r w:rsidR="0060523D"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>kA, 3p, kot na primer NZMN3 VE</w:t>
            </w:r>
            <w:r w:rsidR="0060523D">
              <w:rPr>
                <w:rFonts w:asciiTheme="minorHAnsi" w:hAnsiTheme="minorHAnsi" w:cstheme="minorHAnsi"/>
                <w:lang w:val="sl-SI"/>
              </w:rPr>
              <w:t>25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0 s tunelsko sponko in </w:t>
            </w:r>
            <w:proofErr w:type="spellStart"/>
            <w:r w:rsidRPr="006E551A">
              <w:rPr>
                <w:rFonts w:asciiTheme="minorHAnsi" w:hAnsiTheme="minorHAnsi" w:cstheme="minorHAnsi"/>
                <w:lang w:val="sl-SI"/>
              </w:rPr>
              <w:t>posluževalno</w:t>
            </w:r>
            <w:proofErr w:type="spellEnd"/>
            <w:r w:rsidRPr="006E551A">
              <w:rPr>
                <w:rFonts w:asciiTheme="minorHAnsi" w:hAnsiTheme="minorHAnsi" w:cstheme="minorHAnsi"/>
                <w:lang w:val="sl-SI"/>
              </w:rPr>
              <w:t xml:space="preserve"> ročico na vratih;</w:t>
            </w:r>
          </w:p>
          <w:p w14:paraId="14CA10BD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26F0DD08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015C427E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4B6F934C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127294F1" w14:textId="77777777" w:rsidR="003A1984" w:rsidRPr="006E551A" w:rsidRDefault="003A1984" w:rsidP="005D3DE0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50C8A7AF" w14:textId="77777777" w:rsidR="003A1984" w:rsidRPr="006E551A" w:rsidRDefault="003A1984" w:rsidP="005D3DE0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6489453" w14:textId="77777777" w:rsidR="002D2A9A" w:rsidRPr="006E551A" w:rsidRDefault="002D2A9A" w:rsidP="0064467E">
      <w:pPr>
        <w:rPr>
          <w:b/>
        </w:rPr>
      </w:pPr>
    </w:p>
    <w:p w14:paraId="317EDD38" w14:textId="77777777" w:rsidR="002D2A9A" w:rsidRPr="006E551A" w:rsidRDefault="002D2A9A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767253" w:rsidRPr="006E551A" w14:paraId="1D6F3138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13396F4A" w14:textId="64BE83F3" w:rsidR="00767253" w:rsidRPr="006E551A" w:rsidRDefault="00654AA3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920CB">
              <w:rPr>
                <w:rFonts w:asciiTheme="minorHAnsi" w:hAnsiTheme="minorHAnsi" w:cstheme="minorHAnsi"/>
                <w:b/>
                <w:bCs/>
                <w:strike/>
                <w:sz w:val="21"/>
                <w:szCs w:val="21"/>
                <w:highlight w:val="yellow"/>
              </w:rPr>
              <w:t>4</w:t>
            </w:r>
            <w:r w:rsidR="00767253" w:rsidRPr="00C920CB">
              <w:rPr>
                <w:rFonts w:asciiTheme="minorHAnsi" w:hAnsiTheme="minorHAnsi" w:cstheme="minorHAnsi"/>
                <w:b/>
                <w:bCs/>
                <w:strike/>
                <w:sz w:val="21"/>
                <w:szCs w:val="21"/>
                <w:highlight w:val="yellow"/>
              </w:rPr>
              <w:t>.</w:t>
            </w:r>
            <w:r w:rsidRPr="00C920CB">
              <w:rPr>
                <w:rFonts w:asciiTheme="minorHAnsi" w:hAnsiTheme="minorHAnsi" w:cstheme="minorHAnsi"/>
                <w:b/>
                <w:bCs/>
                <w:strike/>
                <w:sz w:val="21"/>
                <w:szCs w:val="21"/>
                <w:highlight w:val="yellow"/>
              </w:rPr>
              <w:t xml:space="preserve"> </w:t>
            </w:r>
            <w:r w:rsidRPr="00C920CB">
              <w:rPr>
                <w:rFonts w:asciiTheme="minorHAnsi" w:hAnsiTheme="minorHAnsi" w:cstheme="minorHAnsi"/>
                <w:b/>
                <w:bCs/>
                <w:sz w:val="21"/>
                <w:szCs w:val="21"/>
                <w:highlight w:val="yellow"/>
              </w:rPr>
              <w:t xml:space="preserve"> 5.</w:t>
            </w:r>
            <w:r w:rsidR="00767253"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</w:t>
            </w:r>
            <w:r w:rsidR="00FD3792">
              <w:rPr>
                <w:rFonts w:asciiTheme="minorHAnsi" w:hAnsiTheme="minorHAnsi" w:cstheme="minorHAnsi"/>
                <w:b/>
                <w:bCs/>
              </w:rPr>
              <w:t>NN</w:t>
            </w:r>
            <w:r w:rsidR="00767253" w:rsidRPr="006E551A">
              <w:rPr>
                <w:rFonts w:asciiTheme="minorHAnsi" w:hAnsiTheme="minorHAnsi" w:cstheme="minorHAnsi"/>
                <w:b/>
                <w:bCs/>
              </w:rPr>
              <w:t xml:space="preserve"> ŠTEVČNA OMARA Z GLAVNIM STIKALOM </w:t>
            </w:r>
            <w:r w:rsidR="00767253"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– tip </w:t>
            </w:r>
            <w:r w:rsidR="00B60356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</w:p>
        </w:tc>
      </w:tr>
      <w:tr w:rsidR="00767253" w:rsidRPr="006E551A" w14:paraId="32DA3B9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DBFE1D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5547232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251BB422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767253" w:rsidRPr="006E551A" w14:paraId="42DD7B7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92CF561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4CCE8F2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2B56FABA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0172CD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5D5C85D" w14:textId="1E4AA62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Tip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35746C9B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4E774176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235D685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41F7624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  <w:vAlign w:val="center"/>
          </w:tcPr>
          <w:p w14:paraId="6604149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45972366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65D07A0C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76739DAE" w14:textId="77777777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Število okenc </w:t>
            </w:r>
          </w:p>
        </w:tc>
        <w:tc>
          <w:tcPr>
            <w:tcW w:w="5528" w:type="dxa"/>
            <w:vAlign w:val="center"/>
          </w:tcPr>
          <w:p w14:paraId="4C751598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1x</w:t>
            </w:r>
          </w:p>
        </w:tc>
        <w:tc>
          <w:tcPr>
            <w:tcW w:w="1843" w:type="dxa"/>
          </w:tcPr>
          <w:p w14:paraId="42CA4BF3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450AA08B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09E71739" w14:textId="5CCD1D1A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 xml:space="preserve">Max. dimenzije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017298AA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(š400 mm xv 2000mm x g400 mm)</w:t>
            </w:r>
          </w:p>
        </w:tc>
        <w:tc>
          <w:tcPr>
            <w:tcW w:w="1843" w:type="dxa"/>
          </w:tcPr>
          <w:p w14:paraId="245752A7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09B938D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43BDCB9A" w14:textId="77777777" w:rsidR="00767253" w:rsidRPr="006E551A" w:rsidRDefault="0076725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Material omarice</w:t>
            </w:r>
          </w:p>
        </w:tc>
        <w:tc>
          <w:tcPr>
            <w:tcW w:w="5528" w:type="dxa"/>
            <w:vAlign w:val="center"/>
          </w:tcPr>
          <w:p w14:paraId="63389FAC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2"/>
              </w:rPr>
              <w:t>kovinska</w:t>
            </w:r>
          </w:p>
        </w:tc>
        <w:tc>
          <w:tcPr>
            <w:tcW w:w="1843" w:type="dxa"/>
          </w:tcPr>
          <w:p w14:paraId="0E526354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35FCDCD8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  <w:vAlign w:val="center"/>
          </w:tcPr>
          <w:p w14:paraId="21C5D00B" w14:textId="77777777" w:rsidR="00767253" w:rsidRPr="006E551A" w:rsidRDefault="00767253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E551A">
              <w:rPr>
                <w:rFonts w:asciiTheme="minorHAnsi" w:hAnsiTheme="minorHAnsi" w:cstheme="minorHAnsi"/>
                <w:sz w:val="22"/>
                <w:szCs w:val="20"/>
              </w:rPr>
              <w:t>Barva ohišja omarice</w:t>
            </w:r>
          </w:p>
        </w:tc>
        <w:tc>
          <w:tcPr>
            <w:tcW w:w="5528" w:type="dxa"/>
            <w:vAlign w:val="center"/>
          </w:tcPr>
          <w:p w14:paraId="3CCB043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RAL 7035</w:t>
            </w:r>
          </w:p>
        </w:tc>
        <w:tc>
          <w:tcPr>
            <w:tcW w:w="1843" w:type="dxa"/>
          </w:tcPr>
          <w:p w14:paraId="536DCA75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5231C3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0B12B5A" w14:textId="410DC09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Ohišje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  <w:vAlign w:val="center"/>
          </w:tcPr>
          <w:p w14:paraId="67D8F036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088443A1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30EE07A9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EFDD0E1" w14:textId="76F9A702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Stopnja mehanske zaščite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2A432759" w14:textId="77777777" w:rsidR="00767253" w:rsidRPr="006E551A" w:rsidRDefault="00767253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IP 20</w:t>
            </w:r>
          </w:p>
        </w:tc>
        <w:tc>
          <w:tcPr>
            <w:tcW w:w="1843" w:type="dxa"/>
          </w:tcPr>
          <w:p w14:paraId="6D49527A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4563FC1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36A8A341" w14:textId="300B7A4F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Zapiranje </w:t>
            </w:r>
            <w:r w:rsidR="00FD3792">
              <w:rPr>
                <w:rFonts w:cs="Calibri"/>
                <w:sz w:val="22"/>
              </w:rPr>
              <w:t xml:space="preserve">NN </w:t>
            </w:r>
            <w:r w:rsidRPr="006E551A">
              <w:rPr>
                <w:rFonts w:cs="Calibri"/>
                <w:sz w:val="22"/>
                <w:szCs w:val="22"/>
              </w:rPr>
              <w:t>kovinska napajalna omara</w:t>
            </w:r>
          </w:p>
        </w:tc>
        <w:tc>
          <w:tcPr>
            <w:tcW w:w="5528" w:type="dxa"/>
          </w:tcPr>
          <w:p w14:paraId="7E8BCBAD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843" w:type="dxa"/>
          </w:tcPr>
          <w:p w14:paraId="5411AE99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67253" w:rsidRPr="006E551A" w14:paraId="58C6E972" w14:textId="77777777" w:rsidTr="0060523D">
        <w:trPr>
          <w:trHeight w:val="4776"/>
        </w:trPr>
        <w:tc>
          <w:tcPr>
            <w:tcW w:w="2553" w:type="dxa"/>
            <w:shd w:val="clear" w:color="auto" w:fill="DEEAF6" w:themeFill="accent5" w:themeFillTint="33"/>
          </w:tcPr>
          <w:p w14:paraId="27CA2C3C" w14:textId="5698B561" w:rsidR="00767253" w:rsidRPr="006E551A" w:rsidRDefault="00767253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Oprema </w:t>
            </w:r>
            <w:r w:rsidR="00FD3792">
              <w:rPr>
                <w:rFonts w:cs="Calibri"/>
                <w:sz w:val="22"/>
              </w:rPr>
              <w:t>NN</w:t>
            </w:r>
            <w:r w:rsidRPr="006E551A">
              <w:rPr>
                <w:rFonts w:cs="Calibri"/>
                <w:sz w:val="22"/>
                <w:szCs w:val="22"/>
              </w:rPr>
              <w:t xml:space="preserve"> kovinska napajalna omara</w:t>
            </w:r>
          </w:p>
        </w:tc>
        <w:tc>
          <w:tcPr>
            <w:tcW w:w="5528" w:type="dxa"/>
            <w:vAlign w:val="center"/>
          </w:tcPr>
          <w:p w14:paraId="120FD0A4" w14:textId="77777777" w:rsidR="00767253" w:rsidRPr="006E551A" w:rsidRDefault="00767253" w:rsidP="00672B3D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6E551A">
              <w:rPr>
                <w:rFonts w:ascii="Calibri" w:hAnsi="Calibri" w:cs="Calibri"/>
                <w:sz w:val="22"/>
                <w:szCs w:val="22"/>
              </w:rPr>
              <w:t xml:space="preserve">Z vgrajenim odklopnikom 400A in možnostjo vgradnje merilne garniture. </w:t>
            </w:r>
            <w:r w:rsidRPr="006E551A">
              <w:rPr>
                <w:rFonts w:asciiTheme="minorHAnsi" w:hAnsiTheme="minorHAnsi" w:cstheme="minorHAnsi"/>
                <w:sz w:val="22"/>
                <w:szCs w:val="22"/>
              </w:rPr>
              <w:t>Z vgrajeno naslednjo opremo:</w:t>
            </w:r>
          </w:p>
          <w:p w14:paraId="03C3EB10" w14:textId="77777777" w:rsidR="00767253" w:rsidRPr="006E551A" w:rsidRDefault="00767253" w:rsidP="00672B3D">
            <w:pPr>
              <w:keepNext/>
              <w:keepLines/>
              <w:rPr>
                <w:rFonts w:ascii="Calibri" w:hAnsi="Calibri" w:cs="Calibri"/>
                <w:sz w:val="22"/>
                <w:szCs w:val="22"/>
              </w:rPr>
            </w:pPr>
          </w:p>
          <w:p w14:paraId="0E1D833B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2x kom priključna sponka 150-300mm², 3-pol., za okrogle vodnike;</w:t>
            </w:r>
          </w:p>
          <w:p w14:paraId="1D402DAD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odklopnik 400A, 50kA, 3p, kot na primer NZMN3 VE400 s tunelsko sponko in </w:t>
            </w:r>
            <w:proofErr w:type="spellStart"/>
            <w:r w:rsidRPr="006E551A">
              <w:rPr>
                <w:rFonts w:asciiTheme="minorHAnsi" w:hAnsiTheme="minorHAnsi" w:cstheme="minorHAnsi"/>
                <w:lang w:val="sl-SI"/>
              </w:rPr>
              <w:t>posluževalno</w:t>
            </w:r>
            <w:proofErr w:type="spellEnd"/>
            <w:r w:rsidRPr="006E551A">
              <w:rPr>
                <w:rFonts w:asciiTheme="minorHAnsi" w:hAnsiTheme="minorHAnsi" w:cstheme="minorHAnsi"/>
                <w:lang w:val="sl-SI"/>
              </w:rPr>
              <w:t xml:space="preserve"> ročico na vratih;</w:t>
            </w:r>
          </w:p>
          <w:p w14:paraId="42250503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komplet Cu zbiralke 3x(30x10) mm s podpornimi izolatorji ;</w:t>
            </w:r>
          </w:p>
          <w:p w14:paraId="213E22A7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cilindrična ključavnica;</w:t>
            </w:r>
          </w:p>
          <w:p w14:paraId="67C41CFC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1x kom PEN zbiralka-30x5 mm;</w:t>
            </w:r>
          </w:p>
          <w:p w14:paraId="6998D1DA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26B77E06" w14:textId="77777777" w:rsidR="00767253" w:rsidRPr="006E551A" w:rsidRDefault="00767253" w:rsidP="00767253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pri NN merilnih omaricah upoštevati navodila naročnika (merska skica – priloga).</w:t>
            </w:r>
          </w:p>
        </w:tc>
        <w:tc>
          <w:tcPr>
            <w:tcW w:w="1843" w:type="dxa"/>
          </w:tcPr>
          <w:p w14:paraId="686A803F" w14:textId="77777777" w:rsidR="00767253" w:rsidRPr="006E551A" w:rsidRDefault="00767253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A4CBB2" w14:textId="77777777" w:rsidR="002D2A9A" w:rsidRPr="006E551A" w:rsidRDefault="002D2A9A" w:rsidP="0064467E">
      <w:pPr>
        <w:rPr>
          <w:b/>
        </w:rPr>
      </w:pPr>
    </w:p>
    <w:p w14:paraId="2CF7BC68" w14:textId="77777777" w:rsidR="007B4125" w:rsidRPr="006E551A" w:rsidRDefault="007B4125" w:rsidP="0064467E">
      <w:pPr>
        <w:rPr>
          <w:b/>
        </w:rPr>
      </w:pPr>
    </w:p>
    <w:p w14:paraId="46E0E1DA" w14:textId="77777777" w:rsidR="00FD3792" w:rsidRPr="006E551A" w:rsidRDefault="00FD3792" w:rsidP="0064467E">
      <w:pPr>
        <w:rPr>
          <w:b/>
        </w:rPr>
      </w:pPr>
    </w:p>
    <w:p w14:paraId="125C35E6" w14:textId="77777777" w:rsidR="00767253" w:rsidRPr="006E551A" w:rsidRDefault="00767253" w:rsidP="0064467E">
      <w:pPr>
        <w:rPr>
          <w:b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528"/>
        <w:gridCol w:w="1843"/>
      </w:tblGrid>
      <w:tr w:rsidR="004137B8" w:rsidRPr="006E551A" w14:paraId="598B054E" w14:textId="77777777" w:rsidTr="0060523D">
        <w:trPr>
          <w:trHeight w:val="340"/>
        </w:trPr>
        <w:tc>
          <w:tcPr>
            <w:tcW w:w="9924" w:type="dxa"/>
            <w:gridSpan w:val="3"/>
            <w:shd w:val="clear" w:color="auto" w:fill="DEEAF6" w:themeFill="accent5" w:themeFillTint="33"/>
          </w:tcPr>
          <w:p w14:paraId="2F9A9D23" w14:textId="2744589C" w:rsidR="004137B8" w:rsidRPr="006E551A" w:rsidRDefault="00654AA3" w:rsidP="00672B3D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920CB">
              <w:rPr>
                <w:rFonts w:asciiTheme="minorHAnsi" w:hAnsiTheme="minorHAnsi" w:cstheme="minorHAnsi"/>
                <w:b/>
                <w:bCs/>
                <w:strike/>
                <w:highlight w:val="yellow"/>
              </w:rPr>
              <w:t>5.</w:t>
            </w:r>
            <w:r w:rsidRPr="00C920CB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  6.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137B8" w:rsidRPr="006E551A">
              <w:rPr>
                <w:rFonts w:asciiTheme="minorHAnsi" w:hAnsiTheme="minorHAnsi" w:cstheme="minorHAnsi"/>
                <w:b/>
                <w:bCs/>
              </w:rPr>
              <w:t>PRIGRADNJA ODJEMNEGA MESTA S POLDIREKTNO MERILNO GARNITURO</w:t>
            </w:r>
          </w:p>
        </w:tc>
      </w:tr>
      <w:tr w:rsidR="004137B8" w:rsidRPr="006E551A" w14:paraId="3B4DAB84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45576703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EEAF6" w:themeFill="accent5" w:themeFillTint="33"/>
          </w:tcPr>
          <w:p w14:paraId="4517CA96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3CC3B6EE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4137B8" w:rsidRPr="006E551A" w14:paraId="1E6A44F3" w14:textId="77777777" w:rsidTr="0060523D">
        <w:trPr>
          <w:trHeight w:val="340"/>
        </w:trPr>
        <w:tc>
          <w:tcPr>
            <w:tcW w:w="2553" w:type="dxa"/>
            <w:shd w:val="clear" w:color="auto" w:fill="DEEAF6" w:themeFill="accent5" w:themeFillTint="33"/>
          </w:tcPr>
          <w:p w14:paraId="2DB9C5BD" w14:textId="77777777" w:rsidR="004137B8" w:rsidRPr="006E551A" w:rsidRDefault="004137B8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  <w:vAlign w:val="center"/>
          </w:tcPr>
          <w:p w14:paraId="4AE3B4E2" w14:textId="77777777" w:rsidR="004137B8" w:rsidRPr="006E551A" w:rsidRDefault="004137B8" w:rsidP="00672B3D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1843" w:type="dxa"/>
          </w:tcPr>
          <w:p w14:paraId="1C9F180C" w14:textId="77777777" w:rsidR="004137B8" w:rsidRPr="006E551A" w:rsidRDefault="004137B8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4137B8" w:rsidRPr="006E551A" w14:paraId="09156F5E" w14:textId="77777777" w:rsidTr="0060523D">
        <w:trPr>
          <w:trHeight w:val="3477"/>
        </w:trPr>
        <w:tc>
          <w:tcPr>
            <w:tcW w:w="2553" w:type="dxa"/>
            <w:shd w:val="clear" w:color="auto" w:fill="DEEAF6" w:themeFill="accent5" w:themeFillTint="33"/>
          </w:tcPr>
          <w:p w14:paraId="6DE3E7C8" w14:textId="77777777" w:rsidR="004137B8" w:rsidRPr="006E551A" w:rsidRDefault="004137B8" w:rsidP="00672B3D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6E551A">
              <w:rPr>
                <w:rFonts w:asciiTheme="minorHAnsi" w:hAnsiTheme="minorHAnsi" w:cstheme="minorHAnsi"/>
                <w:sz w:val="21"/>
                <w:szCs w:val="21"/>
              </w:rPr>
              <w:t xml:space="preserve">Oprema </w:t>
            </w:r>
          </w:p>
        </w:tc>
        <w:tc>
          <w:tcPr>
            <w:tcW w:w="5528" w:type="dxa"/>
            <w:vAlign w:val="center"/>
          </w:tcPr>
          <w:p w14:paraId="5B3FC4C3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3x kom tokovni merilni transformatorji, x/5A, cl. =0,5, žigosani, prestavno razmerje po projektu</w:t>
            </w:r>
          </w:p>
          <w:p w14:paraId="386C5644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komplet </w:t>
            </w:r>
            <w:r w:rsidRPr="006E551A">
              <w:rPr>
                <w:rFonts w:cstheme="minorHAnsi"/>
                <w:lang w:val="sl-SI"/>
              </w:rPr>
              <w:t>o</w:t>
            </w:r>
            <w:r w:rsidRPr="006E551A">
              <w:rPr>
                <w:rFonts w:cs="Arial"/>
                <w:lang w:val="sl-SI"/>
              </w:rPr>
              <w:t xml:space="preserve">žičenje s števčno ploščo za </w:t>
            </w:r>
            <w:proofErr w:type="spellStart"/>
            <w:r w:rsidRPr="006E551A">
              <w:rPr>
                <w:rFonts w:cs="Arial"/>
                <w:lang w:val="sl-SI"/>
              </w:rPr>
              <w:t>poldirektni</w:t>
            </w:r>
            <w:proofErr w:type="spellEnd"/>
            <w:r w:rsidRPr="006E551A">
              <w:rPr>
                <w:rFonts w:cs="Arial"/>
                <w:lang w:val="sl-SI"/>
              </w:rPr>
              <w:t xml:space="preserve"> trifazni dvosmerni števec delovne in jalove energije, tip MT880-T1A42R56</w:t>
            </w:r>
            <w:r w:rsidRPr="006E551A">
              <w:rPr>
                <w:rFonts w:asciiTheme="minorHAnsi" w:hAnsiTheme="minorHAnsi" w:cstheme="minorHAnsi"/>
                <w:lang w:val="sl-SI"/>
              </w:rPr>
              <w:t>;</w:t>
            </w:r>
          </w:p>
          <w:p w14:paraId="2F3637FC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komplet </w:t>
            </w:r>
            <w:r w:rsidRPr="006E551A">
              <w:rPr>
                <w:rFonts w:cs="Arial"/>
                <w:lang w:val="sl-SI"/>
              </w:rPr>
              <w:t xml:space="preserve">Merilna letev ESW21 </w:t>
            </w:r>
            <w:proofErr w:type="spellStart"/>
            <w:r w:rsidRPr="006E551A">
              <w:rPr>
                <w:rFonts w:cs="Arial"/>
                <w:lang w:val="sl-SI"/>
              </w:rPr>
              <w:t>Weidmuller</w:t>
            </w:r>
            <w:proofErr w:type="spellEnd"/>
            <w:r w:rsidRPr="006E551A">
              <w:rPr>
                <w:rFonts w:cs="Arial"/>
                <w:lang w:val="sl-SI"/>
              </w:rPr>
              <w:t>, z odvodniki prenapetosti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 ;</w:t>
            </w:r>
          </w:p>
          <w:p w14:paraId="4E0E8AC0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 xml:space="preserve">1x kom </w:t>
            </w:r>
            <w:r w:rsidRPr="006E551A">
              <w:rPr>
                <w:rFonts w:cs="Arial"/>
                <w:lang w:val="sl-SI"/>
              </w:rPr>
              <w:t>Instalacijski odklopnik C10A, 3P 10kA</w:t>
            </w:r>
            <w:r w:rsidRPr="006E551A">
              <w:rPr>
                <w:rFonts w:asciiTheme="minorHAnsi" w:hAnsiTheme="minorHAnsi" w:cstheme="minorHAnsi"/>
                <w:lang w:val="sl-SI"/>
              </w:rPr>
              <w:t xml:space="preserve"> ;</w:t>
            </w:r>
          </w:p>
          <w:p w14:paraId="1EEDB72D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lang w:val="sl-SI"/>
              </w:rPr>
              <w:t>drobni in pomožni material;</w:t>
            </w:r>
          </w:p>
          <w:p w14:paraId="20990181" w14:textId="77777777" w:rsidR="004137B8" w:rsidRPr="006E551A" w:rsidRDefault="004137B8" w:rsidP="004137B8">
            <w:pPr>
              <w:pStyle w:val="Odstavekseznama"/>
              <w:keepNext/>
              <w:keepLines/>
              <w:numPr>
                <w:ilvl w:val="0"/>
                <w:numId w:val="45"/>
              </w:numPr>
              <w:rPr>
                <w:rFonts w:asciiTheme="minorHAnsi" w:hAnsiTheme="minorHAnsi" w:cstheme="minorHAnsi"/>
                <w:lang w:val="sl-SI"/>
              </w:rPr>
            </w:pPr>
            <w:r w:rsidRPr="006E551A">
              <w:rPr>
                <w:rFonts w:asciiTheme="minorHAnsi" w:hAnsiTheme="minorHAnsi" w:cstheme="minorHAnsi"/>
                <w:b/>
                <w:sz w:val="21"/>
                <w:szCs w:val="21"/>
                <w:lang w:val="sl-SI"/>
              </w:rPr>
              <w:t>Ponudnik mora upoštevati navodila naročnika (tripolna shema – priloga).</w:t>
            </w:r>
          </w:p>
        </w:tc>
        <w:tc>
          <w:tcPr>
            <w:tcW w:w="1843" w:type="dxa"/>
          </w:tcPr>
          <w:p w14:paraId="28DB88A2" w14:textId="77777777" w:rsidR="004137B8" w:rsidRPr="006E551A" w:rsidRDefault="004137B8" w:rsidP="00672B3D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94CECCC" w14:textId="77777777" w:rsidR="00F652BE" w:rsidRDefault="00F652BE" w:rsidP="0064467E">
      <w:pPr>
        <w:rPr>
          <w:b/>
        </w:rPr>
      </w:pPr>
    </w:p>
    <w:p w14:paraId="57BC83F9" w14:textId="77777777" w:rsidR="00F652BE" w:rsidRDefault="00F652BE" w:rsidP="0064467E">
      <w:pPr>
        <w:rPr>
          <w:b/>
        </w:rPr>
      </w:pPr>
    </w:p>
    <w:p w14:paraId="5D7F7199" w14:textId="77777777" w:rsidR="0060523D" w:rsidRDefault="0060523D" w:rsidP="0064467E">
      <w:pPr>
        <w:rPr>
          <w:b/>
        </w:rPr>
      </w:pPr>
    </w:p>
    <w:p w14:paraId="17A40812" w14:textId="77777777" w:rsidR="0060523D" w:rsidRDefault="0060523D" w:rsidP="0064467E">
      <w:pPr>
        <w:rPr>
          <w:b/>
        </w:rPr>
      </w:pPr>
    </w:p>
    <w:p w14:paraId="5AAF7ECC" w14:textId="77777777" w:rsidR="0060523D" w:rsidRDefault="0060523D" w:rsidP="0064467E">
      <w:pPr>
        <w:rPr>
          <w:b/>
        </w:rPr>
      </w:pPr>
    </w:p>
    <w:p w14:paraId="31F98554" w14:textId="77777777" w:rsidR="0060523D" w:rsidRDefault="0060523D" w:rsidP="0064467E">
      <w:pPr>
        <w:rPr>
          <w:b/>
        </w:rPr>
      </w:pPr>
    </w:p>
    <w:p w14:paraId="68F5D306" w14:textId="77777777" w:rsidR="0060523D" w:rsidRDefault="0060523D" w:rsidP="0064467E">
      <w:pPr>
        <w:rPr>
          <w:b/>
        </w:rPr>
      </w:pPr>
    </w:p>
    <w:p w14:paraId="4CB1F859" w14:textId="77777777" w:rsidR="0060523D" w:rsidRDefault="0060523D" w:rsidP="0064467E">
      <w:pPr>
        <w:rPr>
          <w:b/>
        </w:rPr>
      </w:pPr>
    </w:p>
    <w:p w14:paraId="7DB52D2F" w14:textId="77777777" w:rsidR="0060523D" w:rsidRDefault="0060523D" w:rsidP="0064467E">
      <w:pPr>
        <w:rPr>
          <w:b/>
        </w:rPr>
      </w:pPr>
    </w:p>
    <w:p w14:paraId="71BA5DB6" w14:textId="77777777" w:rsidR="0060523D" w:rsidRDefault="0060523D" w:rsidP="0064467E">
      <w:pPr>
        <w:rPr>
          <w:b/>
        </w:rPr>
      </w:pPr>
    </w:p>
    <w:p w14:paraId="37B03366" w14:textId="77777777" w:rsidR="0060523D" w:rsidRDefault="0060523D" w:rsidP="0064467E">
      <w:pPr>
        <w:rPr>
          <w:b/>
        </w:rPr>
      </w:pPr>
    </w:p>
    <w:p w14:paraId="7992D47A" w14:textId="77777777" w:rsidR="0060523D" w:rsidRDefault="0060523D" w:rsidP="0064467E">
      <w:pPr>
        <w:rPr>
          <w:b/>
        </w:rPr>
      </w:pPr>
    </w:p>
    <w:p w14:paraId="21453F11" w14:textId="77777777" w:rsidR="0060523D" w:rsidRDefault="0060523D" w:rsidP="0064467E">
      <w:pPr>
        <w:rPr>
          <w:b/>
        </w:rPr>
      </w:pPr>
    </w:p>
    <w:p w14:paraId="7515F961" w14:textId="77777777" w:rsidR="0060523D" w:rsidRDefault="0060523D" w:rsidP="0064467E">
      <w:pPr>
        <w:rPr>
          <w:b/>
        </w:rPr>
      </w:pPr>
    </w:p>
    <w:p w14:paraId="7445B7F0" w14:textId="77777777" w:rsidR="0060523D" w:rsidRDefault="0060523D" w:rsidP="0064467E">
      <w:pPr>
        <w:rPr>
          <w:b/>
        </w:rPr>
      </w:pPr>
    </w:p>
    <w:p w14:paraId="0C58D8CD" w14:textId="77777777" w:rsidR="0060523D" w:rsidRDefault="0060523D" w:rsidP="0064467E">
      <w:pPr>
        <w:rPr>
          <w:b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7513"/>
        <w:gridCol w:w="1701"/>
      </w:tblGrid>
      <w:tr w:rsidR="002A483D" w:rsidRPr="00626149" w14:paraId="7D37B58A" w14:textId="77777777" w:rsidTr="0060523D">
        <w:trPr>
          <w:trHeight w:hRule="exact" w:val="736"/>
        </w:trPr>
        <w:tc>
          <w:tcPr>
            <w:tcW w:w="568" w:type="dxa"/>
            <w:shd w:val="clear" w:color="auto" w:fill="DEEAF6" w:themeFill="accent5" w:themeFillTint="33"/>
            <w:vAlign w:val="center"/>
          </w:tcPr>
          <w:p w14:paraId="4C3F275B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sz w:val="22"/>
                <w:szCs w:val="20"/>
              </w:rPr>
              <w:t>#</w:t>
            </w:r>
          </w:p>
        </w:tc>
        <w:tc>
          <w:tcPr>
            <w:tcW w:w="7513" w:type="dxa"/>
            <w:shd w:val="clear" w:color="auto" w:fill="DEEAF6" w:themeFill="accent5" w:themeFillTint="33"/>
            <w:vAlign w:val="center"/>
          </w:tcPr>
          <w:p w14:paraId="2DD5AEB8" w14:textId="18A36362" w:rsidR="002A483D" w:rsidRPr="00476E36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76E36">
              <w:rPr>
                <w:rFonts w:ascii="Calibri" w:hAnsi="Calibri" w:cs="Calibri"/>
                <w:b/>
                <w:sz w:val="22"/>
                <w:szCs w:val="22"/>
              </w:rPr>
              <w:t xml:space="preserve">DODATNE ZAHTEVE ZA </w:t>
            </w:r>
            <w:r w:rsidR="00FD3792">
              <w:rPr>
                <w:rFonts w:ascii="Calibri" w:hAnsi="Calibri" w:cs="Calibri"/>
                <w:b/>
                <w:sz w:val="22"/>
                <w:szCs w:val="22"/>
              </w:rPr>
              <w:t>NN</w:t>
            </w:r>
            <w:r w:rsidRPr="00476E36">
              <w:rPr>
                <w:rFonts w:ascii="Calibri" w:hAnsi="Calibri" w:cs="Calibri"/>
                <w:b/>
                <w:sz w:val="22"/>
                <w:szCs w:val="22"/>
              </w:rPr>
              <w:t xml:space="preserve"> KOVINSKE MERILNE OMAR</w:t>
            </w:r>
            <w:r w:rsidR="0060523D">
              <w:rPr>
                <w:rFonts w:ascii="Calibri" w:hAnsi="Calibri" w:cs="Calibri"/>
                <w:b/>
                <w:sz w:val="22"/>
                <w:szCs w:val="22"/>
              </w:rPr>
              <w:t>ICE</w:t>
            </w:r>
            <w:r w:rsidRPr="00476E36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99C8874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b/>
                <w:sz w:val="22"/>
                <w:szCs w:val="20"/>
              </w:rPr>
              <w:t>PRILOŽENO/</w:t>
            </w:r>
          </w:p>
          <w:p w14:paraId="052BD284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626149">
              <w:rPr>
                <w:rFonts w:asciiTheme="minorHAnsi" w:hAnsiTheme="minorHAnsi" w:cstheme="minorHAnsi"/>
                <w:b/>
                <w:sz w:val="22"/>
                <w:szCs w:val="20"/>
              </w:rPr>
              <w:t>PONUJENO</w:t>
            </w:r>
          </w:p>
        </w:tc>
      </w:tr>
      <w:tr w:rsidR="002A483D" w:rsidRPr="00626149" w14:paraId="5F663934" w14:textId="77777777" w:rsidTr="0060523D">
        <w:trPr>
          <w:trHeight w:hRule="exact" w:val="479"/>
        </w:trPr>
        <w:tc>
          <w:tcPr>
            <w:tcW w:w="568" w:type="dxa"/>
            <w:vAlign w:val="center"/>
          </w:tcPr>
          <w:p w14:paraId="5D3C7A0C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626149">
              <w:rPr>
                <w:rFonts w:asciiTheme="minorHAnsi" w:hAnsiTheme="minorHAnsi" w:cstheme="minorHAnsi"/>
                <w:sz w:val="22"/>
                <w:szCs w:val="18"/>
              </w:rPr>
              <w:t>1.</w:t>
            </w:r>
          </w:p>
        </w:tc>
        <w:tc>
          <w:tcPr>
            <w:tcW w:w="7513" w:type="dxa"/>
            <w:vAlign w:val="center"/>
          </w:tcPr>
          <w:p w14:paraId="74231591" w14:textId="77777777" w:rsidR="002A483D" w:rsidRPr="00476E36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476E36">
              <w:rPr>
                <w:rFonts w:asciiTheme="minorHAnsi" w:hAnsiTheme="minorHAnsi" w:cstheme="minorHAnsi"/>
                <w:bCs/>
                <w:sz w:val="22"/>
              </w:rPr>
              <w:t>Ponudnik mora predložiti mersko skico za vsak ponujeni tip omaric!</w:t>
            </w:r>
          </w:p>
        </w:tc>
        <w:tc>
          <w:tcPr>
            <w:tcW w:w="1701" w:type="dxa"/>
          </w:tcPr>
          <w:p w14:paraId="00FF5B82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626149" w14:paraId="7088A999" w14:textId="77777777" w:rsidTr="0060523D">
        <w:trPr>
          <w:trHeight w:hRule="exact" w:val="310"/>
        </w:trPr>
        <w:tc>
          <w:tcPr>
            <w:tcW w:w="568" w:type="dxa"/>
            <w:vAlign w:val="center"/>
          </w:tcPr>
          <w:p w14:paraId="6FAD7BD2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626149">
              <w:rPr>
                <w:rFonts w:asciiTheme="minorHAnsi" w:hAnsiTheme="minorHAnsi" w:cstheme="minorHAnsi"/>
                <w:sz w:val="22"/>
                <w:szCs w:val="18"/>
              </w:rPr>
              <w:t>2.</w:t>
            </w:r>
          </w:p>
        </w:tc>
        <w:tc>
          <w:tcPr>
            <w:tcW w:w="7513" w:type="dxa"/>
            <w:vAlign w:val="center"/>
          </w:tcPr>
          <w:p w14:paraId="6D741D39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6F6D">
              <w:rPr>
                <w:rFonts w:asciiTheme="minorHAnsi" w:hAnsiTheme="minorHAnsi" w:cstheme="minorHAnsi"/>
                <w:sz w:val="22"/>
                <w:szCs w:val="22"/>
              </w:rPr>
              <w:t>Odstopanje od navedenih dimenzij omaric je lahko ±5 %.</w:t>
            </w:r>
          </w:p>
        </w:tc>
        <w:tc>
          <w:tcPr>
            <w:tcW w:w="1701" w:type="dxa"/>
          </w:tcPr>
          <w:p w14:paraId="1A921051" w14:textId="77777777" w:rsidR="002A483D" w:rsidRPr="00626149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3E969F5A" w14:textId="77777777" w:rsidTr="0060523D">
        <w:trPr>
          <w:trHeight w:hRule="exact" w:val="940"/>
        </w:trPr>
        <w:tc>
          <w:tcPr>
            <w:tcW w:w="568" w:type="dxa"/>
            <w:vAlign w:val="center"/>
          </w:tcPr>
          <w:p w14:paraId="45DF38EF" w14:textId="77777777" w:rsidR="002A483D" w:rsidRPr="00626149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3.</w:t>
            </w:r>
          </w:p>
        </w:tc>
        <w:tc>
          <w:tcPr>
            <w:tcW w:w="7513" w:type="dxa"/>
            <w:vAlign w:val="center"/>
          </w:tcPr>
          <w:p w14:paraId="1F980776" w14:textId="61487310" w:rsidR="002A483D" w:rsidRPr="00340509" w:rsidRDefault="002A483D" w:rsidP="00672B3D">
            <w:pPr>
              <w:keepNext/>
              <w:keepLine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40509">
              <w:rPr>
                <w:rFonts w:ascii="Calibri" w:hAnsi="Calibri" w:cs="Calibri"/>
                <w:sz w:val="22"/>
                <w:szCs w:val="22"/>
              </w:rPr>
              <w:t>NN omarice morajo imeti pripravljeno števčno ploščo glede na število okenc.</w:t>
            </w:r>
            <w:r w:rsidR="00340509" w:rsidRPr="0034050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 xml:space="preserve">V vratih merilnih polj </w:t>
            </w:r>
            <w:r w:rsidR="00722B0C">
              <w:rPr>
                <w:rFonts w:ascii="Calibri" w:hAnsi="Calibri" w:cs="Calibri"/>
                <w:sz w:val="22"/>
                <w:szCs w:val="22"/>
              </w:rPr>
              <w:t>morajo biti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 xml:space="preserve"> izdelane odprtine, zaščitene s steklom, za odčitek števcev, </w:t>
            </w:r>
            <w:r w:rsidR="00722B0C">
              <w:rPr>
                <w:rFonts w:ascii="Calibri" w:hAnsi="Calibri" w:cs="Calibri"/>
                <w:sz w:val="22"/>
                <w:szCs w:val="22"/>
              </w:rPr>
              <w:t xml:space="preserve">z mehansko zaščito </w:t>
            </w:r>
            <w:r w:rsidR="00340509" w:rsidRPr="008F6FBE">
              <w:rPr>
                <w:rFonts w:ascii="Calibri" w:hAnsi="Calibri" w:cs="Calibri"/>
                <w:sz w:val="22"/>
                <w:szCs w:val="22"/>
              </w:rPr>
              <w:t>IP31</w:t>
            </w:r>
            <w:r w:rsidR="00722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2662FD28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635774BB" w14:textId="77777777" w:rsidTr="0060523D">
        <w:trPr>
          <w:trHeight w:hRule="exact" w:val="655"/>
        </w:trPr>
        <w:tc>
          <w:tcPr>
            <w:tcW w:w="568" w:type="dxa"/>
            <w:vAlign w:val="center"/>
          </w:tcPr>
          <w:p w14:paraId="336C25E6" w14:textId="77777777" w:rsidR="002A483D" w:rsidRPr="00ED7ED2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4.</w:t>
            </w:r>
          </w:p>
        </w:tc>
        <w:tc>
          <w:tcPr>
            <w:tcW w:w="7513" w:type="dxa"/>
            <w:vAlign w:val="center"/>
          </w:tcPr>
          <w:p w14:paraId="56F6B91A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AB6F6D">
              <w:rPr>
                <w:rFonts w:asciiTheme="minorHAnsi" w:hAnsiTheme="minorHAnsi" w:cstheme="minorHAnsi"/>
                <w:sz w:val="22"/>
              </w:rPr>
              <w:t xml:space="preserve">NN omarice morajo imeti omogočeno prezračevanje oziroma preprečevanje </w:t>
            </w:r>
            <w:proofErr w:type="spellStart"/>
            <w:r w:rsidRPr="00AB6F6D">
              <w:rPr>
                <w:rFonts w:asciiTheme="minorHAnsi" w:hAnsiTheme="minorHAnsi" w:cstheme="minorHAnsi"/>
                <w:sz w:val="22"/>
              </w:rPr>
              <w:t>kondenza</w:t>
            </w:r>
            <w:proofErr w:type="spellEnd"/>
            <w:r w:rsidRPr="00AB6F6D">
              <w:rPr>
                <w:rFonts w:asciiTheme="minorHAnsi" w:hAnsiTheme="minorHAnsi" w:cstheme="minorHAnsi"/>
                <w:sz w:val="22"/>
              </w:rPr>
              <w:t xml:space="preserve"> (namestitev zračnika).</w:t>
            </w:r>
          </w:p>
        </w:tc>
        <w:tc>
          <w:tcPr>
            <w:tcW w:w="1701" w:type="dxa"/>
          </w:tcPr>
          <w:p w14:paraId="5227FE66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044A00F6" w14:textId="77777777" w:rsidTr="0060523D">
        <w:trPr>
          <w:trHeight w:hRule="exact" w:val="651"/>
        </w:trPr>
        <w:tc>
          <w:tcPr>
            <w:tcW w:w="568" w:type="dxa"/>
            <w:vAlign w:val="center"/>
          </w:tcPr>
          <w:p w14:paraId="2D26166E" w14:textId="77777777" w:rsidR="002A483D" w:rsidRPr="00ED7ED2" w:rsidRDefault="002A483D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 w:rsidRPr="00ED7ED2">
              <w:rPr>
                <w:rFonts w:asciiTheme="minorHAnsi" w:hAnsiTheme="minorHAnsi" w:cstheme="minorHAnsi"/>
                <w:sz w:val="22"/>
                <w:szCs w:val="18"/>
              </w:rPr>
              <w:t>5.</w:t>
            </w:r>
          </w:p>
        </w:tc>
        <w:tc>
          <w:tcPr>
            <w:tcW w:w="7513" w:type="dxa"/>
            <w:vAlign w:val="center"/>
          </w:tcPr>
          <w:p w14:paraId="29375467" w14:textId="77777777" w:rsidR="002A483D" w:rsidRPr="00AB6F6D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AB6F6D">
              <w:rPr>
                <w:rFonts w:asciiTheme="minorHAnsi" w:hAnsiTheme="minorHAnsi" w:cstheme="minorHAnsi"/>
                <w:sz w:val="22"/>
              </w:rPr>
              <w:t>V primeru, da merilni in priključni del omarice nista ločena modularno, morata biti ločena s pregrado po shemi ob naročilu.</w:t>
            </w:r>
          </w:p>
        </w:tc>
        <w:tc>
          <w:tcPr>
            <w:tcW w:w="1701" w:type="dxa"/>
          </w:tcPr>
          <w:p w14:paraId="4AADB01C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546A7FE1" w14:textId="77777777" w:rsidTr="0060523D">
        <w:trPr>
          <w:trHeight w:hRule="exact" w:val="996"/>
        </w:trPr>
        <w:tc>
          <w:tcPr>
            <w:tcW w:w="568" w:type="dxa"/>
            <w:vAlign w:val="center"/>
          </w:tcPr>
          <w:p w14:paraId="6253B7AE" w14:textId="5374DDE0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6</w:t>
            </w:r>
            <w:r w:rsidR="002A483D" w:rsidRPr="00ED7ED2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40BA7E9B" w14:textId="77777777" w:rsidR="002A483D" w:rsidRPr="00AB6F6D" w:rsidRDefault="002A483D" w:rsidP="00672B3D">
            <w:pPr>
              <w:keepNext/>
              <w:keepLines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Prostostoječe</w:t>
            </w:r>
            <w:r w:rsidRPr="00AB6F6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kovinske merilne omare</w:t>
            </w:r>
            <w:r w:rsidRPr="00AB6F6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B6F6D">
              <w:rPr>
                <w:rFonts w:ascii="Calibri" w:hAnsi="Calibri" w:cs="Calibri"/>
                <w:sz w:val="22"/>
                <w:szCs w:val="22"/>
              </w:rPr>
              <w:t>morajo ustrezati naslednjim standardom:</w:t>
            </w:r>
          </w:p>
          <w:p w14:paraId="4D97C578" w14:textId="77777777" w:rsidR="002A483D" w:rsidRPr="00AB6F6D" w:rsidRDefault="002A483D" w:rsidP="00672B3D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AB6F6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SIST EN 61439-1;</w:t>
            </w:r>
          </w:p>
          <w:p w14:paraId="7A8CB8E2" w14:textId="3C0F2770" w:rsidR="002A483D" w:rsidRPr="002B00F2" w:rsidRDefault="002A483D" w:rsidP="002B00F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AB6F6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SIST EN 61439-2;</w:t>
            </w:r>
          </w:p>
        </w:tc>
        <w:tc>
          <w:tcPr>
            <w:tcW w:w="1701" w:type="dxa"/>
          </w:tcPr>
          <w:p w14:paraId="039DB662" w14:textId="77777777" w:rsidR="002A483D" w:rsidRPr="00ED7ED2" w:rsidRDefault="002A483D" w:rsidP="00672B3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A483D" w:rsidRPr="00ED7ED2" w14:paraId="07A94620" w14:textId="77777777" w:rsidTr="0060523D">
        <w:trPr>
          <w:trHeight w:hRule="exact" w:val="709"/>
        </w:trPr>
        <w:tc>
          <w:tcPr>
            <w:tcW w:w="568" w:type="dxa"/>
            <w:vAlign w:val="center"/>
          </w:tcPr>
          <w:p w14:paraId="14B8B002" w14:textId="122B57B9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7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0C450B54" w14:textId="77777777" w:rsidR="002A483D" w:rsidRPr="00ED7ED2" w:rsidRDefault="002A483D" w:rsidP="00672B3D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Izdelava in dobava 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>kovinsk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ih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 xml:space="preserve"> meriln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ih</w:t>
            </w:r>
            <w:r w:rsidRPr="00AB6F6D">
              <w:rPr>
                <w:rFonts w:ascii="Calibri" w:hAnsi="Calibri" w:cs="Calibri"/>
                <w:bCs/>
                <w:sz w:val="22"/>
                <w:szCs w:val="22"/>
              </w:rPr>
              <w:t xml:space="preserve"> omar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 se izvede izključno po predloženih enopolnih shemah naročnika</w:t>
            </w:r>
          </w:p>
        </w:tc>
        <w:tc>
          <w:tcPr>
            <w:tcW w:w="1701" w:type="dxa"/>
          </w:tcPr>
          <w:p w14:paraId="4FD05DBF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2A483D" w:rsidRPr="00ED7ED2" w14:paraId="2814753D" w14:textId="77777777" w:rsidTr="0060523D">
        <w:trPr>
          <w:trHeight w:hRule="exact" w:val="421"/>
        </w:trPr>
        <w:tc>
          <w:tcPr>
            <w:tcW w:w="568" w:type="dxa"/>
            <w:vAlign w:val="center"/>
          </w:tcPr>
          <w:p w14:paraId="03F3F605" w14:textId="23E46479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8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4131E0BA" w14:textId="77777777" w:rsidR="002A483D" w:rsidRPr="00ED7ED2" w:rsidRDefault="002A483D" w:rsidP="00672B3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ED7ED2">
              <w:rPr>
                <w:rFonts w:asciiTheme="minorHAnsi" w:hAnsiTheme="minorHAnsi" w:cstheme="minorHAnsi"/>
                <w:sz w:val="22"/>
              </w:rPr>
              <w:t xml:space="preserve">Zahtevani garancijski rok za ponujeno opremo je </w:t>
            </w:r>
            <w:r>
              <w:rPr>
                <w:rFonts w:asciiTheme="minorHAnsi" w:hAnsiTheme="minorHAnsi" w:cstheme="minorHAnsi"/>
                <w:sz w:val="22"/>
              </w:rPr>
              <w:t>24</w:t>
            </w:r>
            <w:r w:rsidRPr="00ED7ED2">
              <w:rPr>
                <w:rFonts w:asciiTheme="minorHAnsi" w:hAnsiTheme="minorHAnsi" w:cstheme="minorHAnsi"/>
                <w:sz w:val="22"/>
              </w:rPr>
              <w:t xml:space="preserve"> mesecev.</w:t>
            </w:r>
          </w:p>
        </w:tc>
        <w:tc>
          <w:tcPr>
            <w:tcW w:w="1701" w:type="dxa"/>
          </w:tcPr>
          <w:p w14:paraId="31872147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  <w:tr w:rsidR="002A483D" w:rsidRPr="00ED7ED2" w14:paraId="0E670864" w14:textId="77777777" w:rsidTr="0060523D">
        <w:trPr>
          <w:trHeight w:hRule="exact" w:val="645"/>
        </w:trPr>
        <w:tc>
          <w:tcPr>
            <w:tcW w:w="568" w:type="dxa"/>
            <w:vAlign w:val="center"/>
          </w:tcPr>
          <w:p w14:paraId="33E273D6" w14:textId="545672FA" w:rsidR="002A483D" w:rsidRPr="00ED7ED2" w:rsidRDefault="00CD25A0" w:rsidP="0060523D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18"/>
              </w:rPr>
            </w:pPr>
            <w:r>
              <w:rPr>
                <w:rFonts w:asciiTheme="minorHAnsi" w:hAnsiTheme="minorHAnsi" w:cstheme="minorHAnsi"/>
                <w:sz w:val="22"/>
                <w:szCs w:val="18"/>
              </w:rPr>
              <w:t>9</w:t>
            </w:r>
            <w:r w:rsidR="002A483D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</w:tc>
        <w:tc>
          <w:tcPr>
            <w:tcW w:w="7513" w:type="dxa"/>
            <w:vAlign w:val="center"/>
          </w:tcPr>
          <w:p w14:paraId="1182A7F2" w14:textId="77777777" w:rsidR="002A483D" w:rsidRPr="00ED7ED2" w:rsidRDefault="002A483D" w:rsidP="00672B3D">
            <w:pPr>
              <w:keepNext/>
              <w:keepLines/>
              <w:jc w:val="both"/>
              <w:rPr>
                <w:rFonts w:asciiTheme="minorHAnsi" w:hAnsiTheme="minorHAnsi" w:cstheme="minorHAnsi"/>
                <w:sz w:val="22"/>
              </w:rPr>
            </w:pPr>
            <w:r w:rsidRPr="00ED7ED2">
              <w:rPr>
                <w:rFonts w:asciiTheme="minorHAnsi" w:hAnsiTheme="minorHAnsi" w:cstheme="minorHAnsi"/>
                <w:sz w:val="22"/>
              </w:rPr>
              <w:t xml:space="preserve">Dobavni rok je največ </w:t>
            </w:r>
            <w:r>
              <w:rPr>
                <w:rFonts w:asciiTheme="minorHAnsi" w:hAnsiTheme="minorHAnsi" w:cstheme="minorHAnsi"/>
                <w:sz w:val="22"/>
              </w:rPr>
              <w:t>25 koledarskih</w:t>
            </w:r>
            <w:r w:rsidRPr="00ED7ED2">
              <w:rPr>
                <w:rFonts w:asciiTheme="minorHAnsi" w:hAnsiTheme="minorHAnsi" w:cstheme="minorHAnsi"/>
                <w:sz w:val="22"/>
              </w:rPr>
              <w:t xml:space="preserve"> dni od prejema posameznega naročila.</w:t>
            </w:r>
          </w:p>
        </w:tc>
        <w:tc>
          <w:tcPr>
            <w:tcW w:w="1701" w:type="dxa"/>
          </w:tcPr>
          <w:p w14:paraId="5C71A22A" w14:textId="77777777" w:rsidR="002A483D" w:rsidRPr="00ED7ED2" w:rsidRDefault="002A483D" w:rsidP="00672B3D">
            <w:pPr>
              <w:keepNext/>
              <w:keepLines/>
              <w:widowControl w:val="0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</w:tr>
    </w:tbl>
    <w:p w14:paraId="25EC2F9D" w14:textId="77777777" w:rsidR="001C676E" w:rsidRDefault="001C676E" w:rsidP="0064467E">
      <w:pPr>
        <w:rPr>
          <w:b/>
        </w:rPr>
      </w:pPr>
    </w:p>
    <w:p w14:paraId="0EB304A3" w14:textId="77777777" w:rsidR="001C676E" w:rsidRDefault="001C676E" w:rsidP="0064467E">
      <w:pPr>
        <w:rPr>
          <w:b/>
        </w:rPr>
      </w:pPr>
    </w:p>
    <w:p w14:paraId="7E81A49E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C7A60">
        <w:rPr>
          <w:rFonts w:ascii="Calibri" w:eastAsia="Calibri" w:hAnsi="Calibri"/>
          <w:sz w:val="22"/>
          <w:szCs w:val="22"/>
          <w:lang w:eastAsia="en-US"/>
        </w:rPr>
        <w:t>Spodaj podpisani pooblaščeni predstavnik ponudnika izjavljam, da ves ponujeni material v celoti ustreza zgoraj navedenim opisom.</w:t>
      </w:r>
    </w:p>
    <w:p w14:paraId="4E9544AC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F785D50" w14:textId="77777777" w:rsidR="009C7A60" w:rsidRPr="009C7A60" w:rsidRDefault="009C7A60" w:rsidP="009C7A60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7A0B64E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>V/na ___________, dne __________</w:t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  <w:t>Ime in priimek:</w:t>
      </w:r>
    </w:p>
    <w:p w14:paraId="4B7EABEC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</w:p>
    <w:p w14:paraId="5596518D" w14:textId="77777777" w:rsidR="009C7A60" w:rsidRPr="009C7A60" w:rsidRDefault="009C7A60" w:rsidP="009C7A60">
      <w:pPr>
        <w:jc w:val="both"/>
        <w:rPr>
          <w:rFonts w:ascii="Calibri" w:eastAsia="Tahoma" w:hAnsi="Calibri" w:cs="Arial Unicode MS"/>
          <w:sz w:val="22"/>
          <w:szCs w:val="22"/>
          <w:lang w:eastAsia="en-US"/>
        </w:rPr>
      </w:pP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</w:r>
      <w:r w:rsidRPr="009C7A60">
        <w:rPr>
          <w:rFonts w:ascii="Calibri" w:eastAsia="Tahoma" w:hAnsi="Calibri" w:cs="Arial Unicode MS"/>
          <w:sz w:val="22"/>
          <w:szCs w:val="22"/>
          <w:lang w:eastAsia="en-US"/>
        </w:rPr>
        <w:tab/>
        <w:t>Podpis:</w:t>
      </w:r>
    </w:p>
    <w:p w14:paraId="77E07FBA" w14:textId="77777777" w:rsidR="00021DA3" w:rsidRDefault="00021DA3" w:rsidP="0064467E">
      <w:pPr>
        <w:rPr>
          <w:b/>
        </w:rPr>
      </w:pPr>
    </w:p>
    <w:sectPr w:rsidR="00021DA3" w:rsidSect="008F7EB6">
      <w:footerReference w:type="default" r:id="rId10"/>
      <w:pgSz w:w="11906" w:h="16838" w:code="9"/>
      <w:pgMar w:top="1134" w:right="1418" w:bottom="993" w:left="1418" w:header="567" w:footer="73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2DA3" w14:textId="77777777" w:rsidR="00F36D4C" w:rsidRDefault="00F36D4C" w:rsidP="00FA6985">
      <w:r>
        <w:separator/>
      </w:r>
    </w:p>
  </w:endnote>
  <w:endnote w:type="continuationSeparator" w:id="0">
    <w:p w14:paraId="16F9EB7F" w14:textId="77777777" w:rsidR="00F36D4C" w:rsidRDefault="00F36D4C" w:rsidP="00FA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7B634" w14:textId="7D92B856" w:rsidR="003518F2" w:rsidRPr="00F44ED7" w:rsidRDefault="003518F2" w:rsidP="003518F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5805D59C" w14:textId="77777777" w:rsidR="003518F2" w:rsidRPr="004C73F3" w:rsidRDefault="003518F2" w:rsidP="003518F2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72E0B103" w14:textId="77777777" w:rsidR="003518F2" w:rsidRDefault="003518F2" w:rsidP="003518F2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r w:rsidRPr="00B010DA">
      <w:rPr>
        <w:rFonts w:asciiTheme="minorHAnsi" w:hAnsiTheme="minorHAnsi" w:cstheme="minorHAnsi"/>
        <w:i/>
        <w:sz w:val="18"/>
        <w:szCs w:val="18"/>
      </w:rPr>
      <w:t>Dobava NN kovinskih omaric, JN25-014</w:t>
    </w:r>
  </w:p>
  <w:p w14:paraId="577D1527" w14:textId="77777777" w:rsidR="003518F2" w:rsidRDefault="003518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7629" w14:textId="77777777" w:rsidR="00F36D4C" w:rsidRDefault="00F36D4C" w:rsidP="00FA6985">
      <w:r>
        <w:separator/>
      </w:r>
    </w:p>
  </w:footnote>
  <w:footnote w:type="continuationSeparator" w:id="0">
    <w:p w14:paraId="65E61148" w14:textId="77777777" w:rsidR="00F36D4C" w:rsidRDefault="00F36D4C" w:rsidP="00FA6985">
      <w:r>
        <w:continuationSeparator/>
      </w:r>
    </w:p>
  </w:footnote>
  <w:footnote w:id="1">
    <w:p w14:paraId="1CE54E6E" w14:textId="77777777" w:rsidR="00867A1B" w:rsidRPr="00CD3A72" w:rsidRDefault="00867A1B" w:rsidP="00867A1B">
      <w:pPr>
        <w:pStyle w:val="Brezrazmikov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CD3A72">
        <w:rPr>
          <w:rFonts w:asciiTheme="minorHAnsi" w:hAnsiTheme="minorHAnsi" w:cstheme="minorHAnsi"/>
          <w:sz w:val="20"/>
          <w:szCs w:val="20"/>
        </w:rPr>
        <w:t xml:space="preserve">Ponudnik mora v stolpec "Ponujeno" vpisati podatke o proizvajalcu in oznako materiala, ki ga ponuja, in v vsako vrstico vpisati zahtevani tehnični podatek materiala, ki ga ponuja, četudi je enak podatku v stolpcu "Zahtevano". </w:t>
      </w:r>
    </w:p>
    <w:p w14:paraId="23FE8C8F" w14:textId="77777777" w:rsidR="00867A1B" w:rsidRPr="00F62E11" w:rsidRDefault="00867A1B" w:rsidP="00867A1B">
      <w:pPr>
        <w:pStyle w:val="Brezrazmikov"/>
        <w:jc w:val="both"/>
        <w:rPr>
          <w:rFonts w:asciiTheme="minorHAnsi" w:hAnsiTheme="minorHAnsi"/>
        </w:rPr>
      </w:pPr>
      <w:r w:rsidRPr="00CD3A72">
        <w:rPr>
          <w:rFonts w:asciiTheme="minorHAnsi" w:hAnsiTheme="minorHAnsi" w:cstheme="minorHAnsi"/>
          <w:sz w:val="20"/>
          <w:szCs w:val="20"/>
        </w:rPr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ponujena oprema nima zahtevanih lastnosti, ima naročnik pravico ponudbo kot nedopustno zavrniti. Če to ugotovi, ko je pogodba že podpisana, je to razlog za odpoved pogodbe brez odpovednega roka!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18E54AF"/>
    <w:multiLevelType w:val="hybridMultilevel"/>
    <w:tmpl w:val="90720D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44814"/>
    <w:multiLevelType w:val="hybridMultilevel"/>
    <w:tmpl w:val="EE9C72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B0001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11972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D540D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137B4"/>
    <w:multiLevelType w:val="hybridMultilevel"/>
    <w:tmpl w:val="8F68ECB8"/>
    <w:lvl w:ilvl="0" w:tplc="EE607FB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46537"/>
    <w:multiLevelType w:val="hybridMultilevel"/>
    <w:tmpl w:val="59DE19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C05B2"/>
    <w:multiLevelType w:val="hybridMultilevel"/>
    <w:tmpl w:val="92FEA1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C22A2"/>
    <w:multiLevelType w:val="multilevel"/>
    <w:tmpl w:val="8EC45F62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etaPro-Normal" w:eastAsia="Times New Roman" w:hAnsi="MetaPro-Normal" w:hint="default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3" w15:restartNumberingAfterBreak="0">
    <w:nsid w:val="21D35E7B"/>
    <w:multiLevelType w:val="hybridMultilevel"/>
    <w:tmpl w:val="ADCCFA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61AC2"/>
    <w:multiLevelType w:val="hybridMultilevel"/>
    <w:tmpl w:val="164E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61A2B"/>
    <w:multiLevelType w:val="hybridMultilevel"/>
    <w:tmpl w:val="EAAEC1E6"/>
    <w:lvl w:ilvl="0" w:tplc="62CC97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0790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F742D"/>
    <w:multiLevelType w:val="hybridMultilevel"/>
    <w:tmpl w:val="68E0F1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A14A0"/>
    <w:multiLevelType w:val="hybridMultilevel"/>
    <w:tmpl w:val="8DAC87C8"/>
    <w:lvl w:ilvl="0" w:tplc="57469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63B6B"/>
    <w:multiLevelType w:val="hybridMultilevel"/>
    <w:tmpl w:val="226A81B8"/>
    <w:lvl w:ilvl="0" w:tplc="ED4AE5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C364E"/>
    <w:multiLevelType w:val="hybridMultilevel"/>
    <w:tmpl w:val="0E1CA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47FBD"/>
    <w:multiLevelType w:val="hybridMultilevel"/>
    <w:tmpl w:val="9F44636C"/>
    <w:lvl w:ilvl="0" w:tplc="F4A29CF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C236AE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C12FC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311A0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74AC5"/>
    <w:multiLevelType w:val="hybridMultilevel"/>
    <w:tmpl w:val="F48AD3A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E31544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571F0BBE"/>
    <w:multiLevelType w:val="hybridMultilevel"/>
    <w:tmpl w:val="B97A0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A35D9"/>
    <w:multiLevelType w:val="hybridMultilevel"/>
    <w:tmpl w:val="348C5D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550C5"/>
    <w:multiLevelType w:val="hybridMultilevel"/>
    <w:tmpl w:val="9594DB70"/>
    <w:lvl w:ilvl="0" w:tplc="150CD878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BF212BD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07C46"/>
    <w:multiLevelType w:val="hybridMultilevel"/>
    <w:tmpl w:val="B2A011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97151"/>
    <w:multiLevelType w:val="hybridMultilevel"/>
    <w:tmpl w:val="266204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11004"/>
    <w:multiLevelType w:val="hybridMultilevel"/>
    <w:tmpl w:val="2CA62892"/>
    <w:lvl w:ilvl="0" w:tplc="C710456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07468"/>
    <w:multiLevelType w:val="hybridMultilevel"/>
    <w:tmpl w:val="2668ED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6255CA7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6514A"/>
    <w:multiLevelType w:val="hybridMultilevel"/>
    <w:tmpl w:val="8DAC87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109362C"/>
    <w:multiLevelType w:val="hybridMultilevel"/>
    <w:tmpl w:val="6F4A0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54A5A"/>
    <w:multiLevelType w:val="hybridMultilevel"/>
    <w:tmpl w:val="7C4A9AD4"/>
    <w:lvl w:ilvl="0" w:tplc="1A381B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4" w15:restartNumberingAfterBreak="0">
    <w:nsid w:val="7F0D61C1"/>
    <w:multiLevelType w:val="hybridMultilevel"/>
    <w:tmpl w:val="F25C47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396422">
    <w:abstractNumId w:val="37"/>
  </w:num>
  <w:num w:numId="2" w16cid:durableId="571550904">
    <w:abstractNumId w:val="40"/>
  </w:num>
  <w:num w:numId="3" w16cid:durableId="893930949">
    <w:abstractNumId w:val="11"/>
  </w:num>
  <w:num w:numId="4" w16cid:durableId="853499525">
    <w:abstractNumId w:val="0"/>
  </w:num>
  <w:num w:numId="5" w16cid:durableId="73356270">
    <w:abstractNumId w:val="27"/>
  </w:num>
  <w:num w:numId="6" w16cid:durableId="1215505150">
    <w:abstractNumId w:val="43"/>
  </w:num>
  <w:num w:numId="7" w16cid:durableId="1206715346">
    <w:abstractNumId w:val="33"/>
  </w:num>
  <w:num w:numId="8" w16cid:durableId="227764357">
    <w:abstractNumId w:val="10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9" w16cid:durableId="137654803">
    <w:abstractNumId w:val="21"/>
  </w:num>
  <w:num w:numId="10" w16cid:durableId="424687341">
    <w:abstractNumId w:val="12"/>
  </w:num>
  <w:num w:numId="11" w16cid:durableId="1331565845">
    <w:abstractNumId w:val="18"/>
  </w:num>
  <w:num w:numId="12" w16cid:durableId="1736077831">
    <w:abstractNumId w:val="13"/>
  </w:num>
  <w:num w:numId="13" w16cid:durableId="1709407459">
    <w:abstractNumId w:val="36"/>
  </w:num>
  <w:num w:numId="14" w16cid:durableId="825125938">
    <w:abstractNumId w:val="6"/>
  </w:num>
  <w:num w:numId="15" w16cid:durableId="1575042341">
    <w:abstractNumId w:val="30"/>
  </w:num>
  <w:num w:numId="16" w16cid:durableId="301891251">
    <w:abstractNumId w:val="20"/>
  </w:num>
  <w:num w:numId="17" w16cid:durableId="857354309">
    <w:abstractNumId w:val="9"/>
  </w:num>
  <w:num w:numId="18" w16cid:durableId="569927494">
    <w:abstractNumId w:val="42"/>
  </w:num>
  <w:num w:numId="19" w16cid:durableId="1196427328">
    <w:abstractNumId w:val="35"/>
  </w:num>
  <w:num w:numId="20" w16cid:durableId="1647852114">
    <w:abstractNumId w:val="19"/>
  </w:num>
  <w:num w:numId="21" w16cid:durableId="872159768">
    <w:abstractNumId w:val="17"/>
  </w:num>
  <w:num w:numId="22" w16cid:durableId="1949434577">
    <w:abstractNumId w:val="41"/>
  </w:num>
  <w:num w:numId="23" w16cid:durableId="2003005418">
    <w:abstractNumId w:val="2"/>
  </w:num>
  <w:num w:numId="24" w16cid:durableId="2014068011">
    <w:abstractNumId w:val="29"/>
  </w:num>
  <w:num w:numId="25" w16cid:durableId="1857112563">
    <w:abstractNumId w:val="44"/>
  </w:num>
  <w:num w:numId="26" w16cid:durableId="470487157">
    <w:abstractNumId w:val="31"/>
  </w:num>
  <w:num w:numId="27" w16cid:durableId="2057729470">
    <w:abstractNumId w:val="23"/>
  </w:num>
  <w:num w:numId="28" w16cid:durableId="709842194">
    <w:abstractNumId w:val="38"/>
  </w:num>
  <w:num w:numId="29" w16cid:durableId="1225602556">
    <w:abstractNumId w:val="24"/>
  </w:num>
  <w:num w:numId="30" w16cid:durableId="328755158">
    <w:abstractNumId w:val="1"/>
  </w:num>
  <w:num w:numId="31" w16cid:durableId="679549487">
    <w:abstractNumId w:val="7"/>
  </w:num>
  <w:num w:numId="32" w16cid:durableId="1984117056">
    <w:abstractNumId w:val="34"/>
  </w:num>
  <w:num w:numId="33" w16cid:durableId="1219705236">
    <w:abstractNumId w:val="14"/>
  </w:num>
  <w:num w:numId="34" w16cid:durableId="1005210466">
    <w:abstractNumId w:val="8"/>
  </w:num>
  <w:num w:numId="35" w16cid:durableId="1563640712">
    <w:abstractNumId w:val="16"/>
  </w:num>
  <w:num w:numId="36" w16cid:durableId="1103575430">
    <w:abstractNumId w:val="5"/>
  </w:num>
  <w:num w:numId="37" w16cid:durableId="527841696">
    <w:abstractNumId w:val="28"/>
  </w:num>
  <w:num w:numId="38" w16cid:durableId="137842339">
    <w:abstractNumId w:val="26"/>
  </w:num>
  <w:num w:numId="39" w16cid:durableId="1928540306">
    <w:abstractNumId w:val="22"/>
  </w:num>
  <w:num w:numId="40" w16cid:durableId="1309673008">
    <w:abstractNumId w:val="3"/>
  </w:num>
  <w:num w:numId="41" w16cid:durableId="1497110114">
    <w:abstractNumId w:val="4"/>
  </w:num>
  <w:num w:numId="42" w16cid:durableId="1535147742">
    <w:abstractNumId w:val="32"/>
  </w:num>
  <w:num w:numId="43" w16cid:durableId="1233661358">
    <w:abstractNumId w:val="39"/>
  </w:num>
  <w:num w:numId="44" w16cid:durableId="753939430">
    <w:abstractNumId w:val="25"/>
  </w:num>
  <w:num w:numId="45" w16cid:durableId="159582584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85"/>
    <w:rsid w:val="00021DA3"/>
    <w:rsid w:val="00026C8C"/>
    <w:rsid w:val="000352EB"/>
    <w:rsid w:val="0008560C"/>
    <w:rsid w:val="00111CA0"/>
    <w:rsid w:val="00127916"/>
    <w:rsid w:val="0015531A"/>
    <w:rsid w:val="00175B51"/>
    <w:rsid w:val="00184E48"/>
    <w:rsid w:val="001A06AE"/>
    <w:rsid w:val="001C4B90"/>
    <w:rsid w:val="001C520E"/>
    <w:rsid w:val="001C676E"/>
    <w:rsid w:val="001E1EC5"/>
    <w:rsid w:val="001F4665"/>
    <w:rsid w:val="00225021"/>
    <w:rsid w:val="002519F1"/>
    <w:rsid w:val="002603DF"/>
    <w:rsid w:val="002A483D"/>
    <w:rsid w:val="002B00F2"/>
    <w:rsid w:val="002D1931"/>
    <w:rsid w:val="002D2A9A"/>
    <w:rsid w:val="00303A1B"/>
    <w:rsid w:val="003047FB"/>
    <w:rsid w:val="00306CE7"/>
    <w:rsid w:val="00320456"/>
    <w:rsid w:val="00340509"/>
    <w:rsid w:val="003518F2"/>
    <w:rsid w:val="003535B9"/>
    <w:rsid w:val="003878AF"/>
    <w:rsid w:val="00396FFA"/>
    <w:rsid w:val="003A1984"/>
    <w:rsid w:val="003D63AA"/>
    <w:rsid w:val="003D674D"/>
    <w:rsid w:val="003F157D"/>
    <w:rsid w:val="004137B8"/>
    <w:rsid w:val="00425833"/>
    <w:rsid w:val="00434D51"/>
    <w:rsid w:val="00465967"/>
    <w:rsid w:val="00484F50"/>
    <w:rsid w:val="004C0160"/>
    <w:rsid w:val="004D31BC"/>
    <w:rsid w:val="004E6669"/>
    <w:rsid w:val="004F132E"/>
    <w:rsid w:val="004F26DF"/>
    <w:rsid w:val="0054154B"/>
    <w:rsid w:val="0057386D"/>
    <w:rsid w:val="005740D9"/>
    <w:rsid w:val="005A6D81"/>
    <w:rsid w:val="005C7D92"/>
    <w:rsid w:val="005F694E"/>
    <w:rsid w:val="0060523D"/>
    <w:rsid w:val="00613BB5"/>
    <w:rsid w:val="00625F85"/>
    <w:rsid w:val="00626149"/>
    <w:rsid w:val="0063354A"/>
    <w:rsid w:val="0064467E"/>
    <w:rsid w:val="00650FAF"/>
    <w:rsid w:val="00654AA3"/>
    <w:rsid w:val="006567D2"/>
    <w:rsid w:val="006E102A"/>
    <w:rsid w:val="006E4E3C"/>
    <w:rsid w:val="006E551A"/>
    <w:rsid w:val="006F2A02"/>
    <w:rsid w:val="006F5B00"/>
    <w:rsid w:val="00722B0C"/>
    <w:rsid w:val="007446BF"/>
    <w:rsid w:val="0076650A"/>
    <w:rsid w:val="00767253"/>
    <w:rsid w:val="00773B36"/>
    <w:rsid w:val="0077694A"/>
    <w:rsid w:val="00780043"/>
    <w:rsid w:val="00785124"/>
    <w:rsid w:val="00787D55"/>
    <w:rsid w:val="007930F1"/>
    <w:rsid w:val="007A544A"/>
    <w:rsid w:val="007B4125"/>
    <w:rsid w:val="007C6A78"/>
    <w:rsid w:val="00820FAF"/>
    <w:rsid w:val="0082628E"/>
    <w:rsid w:val="00862B3D"/>
    <w:rsid w:val="00867A1B"/>
    <w:rsid w:val="00880E04"/>
    <w:rsid w:val="00886CF1"/>
    <w:rsid w:val="008B7676"/>
    <w:rsid w:val="008D102B"/>
    <w:rsid w:val="008F6FBE"/>
    <w:rsid w:val="008F7EB6"/>
    <w:rsid w:val="00904AF5"/>
    <w:rsid w:val="009667D4"/>
    <w:rsid w:val="0098519E"/>
    <w:rsid w:val="0099020B"/>
    <w:rsid w:val="00996129"/>
    <w:rsid w:val="009C7A60"/>
    <w:rsid w:val="009D6C6D"/>
    <w:rsid w:val="009E360E"/>
    <w:rsid w:val="009F73BF"/>
    <w:rsid w:val="00A2418C"/>
    <w:rsid w:val="00A64AFF"/>
    <w:rsid w:val="00A658A1"/>
    <w:rsid w:val="00A8650A"/>
    <w:rsid w:val="00AB6953"/>
    <w:rsid w:val="00AC5B07"/>
    <w:rsid w:val="00AC74F5"/>
    <w:rsid w:val="00AD5F38"/>
    <w:rsid w:val="00AF07A4"/>
    <w:rsid w:val="00B104A9"/>
    <w:rsid w:val="00B17173"/>
    <w:rsid w:val="00B362A7"/>
    <w:rsid w:val="00B53C98"/>
    <w:rsid w:val="00B60356"/>
    <w:rsid w:val="00B819CA"/>
    <w:rsid w:val="00BA62CA"/>
    <w:rsid w:val="00BC3FCC"/>
    <w:rsid w:val="00BF7410"/>
    <w:rsid w:val="00C0495D"/>
    <w:rsid w:val="00C061B8"/>
    <w:rsid w:val="00C47B2B"/>
    <w:rsid w:val="00C73981"/>
    <w:rsid w:val="00C901BF"/>
    <w:rsid w:val="00C920CB"/>
    <w:rsid w:val="00CB230B"/>
    <w:rsid w:val="00CD25A0"/>
    <w:rsid w:val="00CF2665"/>
    <w:rsid w:val="00CF617A"/>
    <w:rsid w:val="00D0272A"/>
    <w:rsid w:val="00D25128"/>
    <w:rsid w:val="00D40A20"/>
    <w:rsid w:val="00D419A9"/>
    <w:rsid w:val="00D65BD0"/>
    <w:rsid w:val="00D93AEC"/>
    <w:rsid w:val="00D96489"/>
    <w:rsid w:val="00DB2CEA"/>
    <w:rsid w:val="00DB39CD"/>
    <w:rsid w:val="00DB5216"/>
    <w:rsid w:val="00DD506E"/>
    <w:rsid w:val="00E35FE2"/>
    <w:rsid w:val="00E46096"/>
    <w:rsid w:val="00E67533"/>
    <w:rsid w:val="00E85CF2"/>
    <w:rsid w:val="00E93399"/>
    <w:rsid w:val="00E93E79"/>
    <w:rsid w:val="00EA756C"/>
    <w:rsid w:val="00EB7E69"/>
    <w:rsid w:val="00EC756B"/>
    <w:rsid w:val="00EE069C"/>
    <w:rsid w:val="00EF3499"/>
    <w:rsid w:val="00F02411"/>
    <w:rsid w:val="00F03AC1"/>
    <w:rsid w:val="00F0761B"/>
    <w:rsid w:val="00F11687"/>
    <w:rsid w:val="00F12B28"/>
    <w:rsid w:val="00F2437F"/>
    <w:rsid w:val="00F36D4C"/>
    <w:rsid w:val="00F40373"/>
    <w:rsid w:val="00F541B7"/>
    <w:rsid w:val="00F5597D"/>
    <w:rsid w:val="00F57996"/>
    <w:rsid w:val="00F652BE"/>
    <w:rsid w:val="00F73628"/>
    <w:rsid w:val="00F9314A"/>
    <w:rsid w:val="00FA6985"/>
    <w:rsid w:val="00FD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FED1"/>
  <w15:docId w15:val="{0684FDFB-C7EC-47F1-9936-CBF4418B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5B0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FA6985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0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FA6985"/>
    <w:pPr>
      <w:tabs>
        <w:tab w:val="clear" w:pos="720"/>
      </w:tabs>
      <w:ind w:left="0" w:firstLine="0"/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iPriority w:val="9"/>
    <w:qFormat/>
    <w:rsid w:val="00FA6985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FA6985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FA6985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FA6985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FA6985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FA6985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FA6985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FA6985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0"/>
    <w:uiPriority w:val="9"/>
    <w:rsid w:val="00FA6985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uiPriority w:val="9"/>
    <w:rsid w:val="00FA6985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FA6985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FA6985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FA6985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FA6985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FA6985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FA6985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FA6985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FA6985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FA6985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uiPriority w:val="99"/>
    <w:rsid w:val="00FA698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FA69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FA6985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FA6985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rsid w:val="00FA6985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rsid w:val="00FA6985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FA6985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FA6985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uiPriority w:val="99"/>
    <w:rsid w:val="00FA6985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A6985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FA6985"/>
    <w:rPr>
      <w:color w:val="0000FF"/>
      <w:u w:val="single"/>
    </w:rPr>
  </w:style>
  <w:style w:type="paragraph" w:customStyle="1" w:styleId="Naslov3MK">
    <w:name w:val="Naslov 3 MK"/>
    <w:basedOn w:val="Naslov10"/>
    <w:rsid w:val="00FA6985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FA6985"/>
  </w:style>
  <w:style w:type="paragraph" w:styleId="Telobesedila3">
    <w:name w:val="Body Text 3"/>
    <w:basedOn w:val="Navaden"/>
    <w:link w:val="Telobesedila3Znak"/>
    <w:rsid w:val="00FA6985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FA6985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FA6985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FA6985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rsid w:val="00FA6985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FA6985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uiPriority w:val="99"/>
    <w:rsid w:val="00FA6985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FA6985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FA6985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FA6985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FA69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FA6985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A6985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FA6985"/>
  </w:style>
  <w:style w:type="paragraph" w:customStyle="1" w:styleId="p">
    <w:name w:val="p"/>
    <w:basedOn w:val="Navaden"/>
    <w:uiPriority w:val="99"/>
    <w:rsid w:val="00FA6985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FA6985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FA6985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FA6985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FA6985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FA6985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FA6985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FA6985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FA6985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FA69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uiPriority w:val="99"/>
    <w:rsid w:val="00FA6985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FA6985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FA6985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FA698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FA6985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FA698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FA698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FA69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FA6985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FA6985"/>
    <w:pPr>
      <w:ind w:left="240"/>
    </w:pPr>
  </w:style>
  <w:style w:type="paragraph" w:customStyle="1" w:styleId="Normal-dot1">
    <w:name w:val="Normal - dot 1"/>
    <w:basedOn w:val="Navaden"/>
    <w:semiHidden/>
    <w:rsid w:val="00FA6985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A6985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rsid w:val="00FA6985"/>
    <w:rPr>
      <w:vertAlign w:val="superscript"/>
    </w:rPr>
  </w:style>
  <w:style w:type="paragraph" w:customStyle="1" w:styleId="Sklic-vrstica">
    <w:name w:val="Sklic- vrstica"/>
    <w:basedOn w:val="Telobesedila"/>
    <w:rsid w:val="00FA69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FA6985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FA6985"/>
    <w:pPr>
      <w:keepNext/>
      <w:widowControl w:val="0"/>
      <w:numPr>
        <w:numId w:val="2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FA6985"/>
    <w:pPr>
      <w:keepNext/>
      <w:widowControl w:val="0"/>
      <w:numPr>
        <w:ilvl w:val="2"/>
        <w:numId w:val="2"/>
      </w:numPr>
      <w:spacing w:before="120" w:after="120"/>
    </w:pPr>
    <w:rPr>
      <w:b/>
      <w:i/>
      <w:sz w:val="28"/>
      <w:szCs w:val="20"/>
    </w:rPr>
  </w:style>
  <w:style w:type="paragraph" w:customStyle="1" w:styleId="Naslov2">
    <w:name w:val="Naslov_2"/>
    <w:basedOn w:val="Naslov20"/>
    <w:semiHidden/>
    <w:rsid w:val="00FA6985"/>
    <w:pPr>
      <w:keepNext/>
      <w:keepLines/>
      <w:widowControl w:val="0"/>
      <w:numPr>
        <w:ilvl w:val="1"/>
        <w:numId w:val="2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FA6985"/>
    <w:pPr>
      <w:numPr>
        <w:numId w:val="3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FA6985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FA6985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FA6985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rsid w:val="00FA6985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FA6985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rsid w:val="00FA6985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FA6985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A6985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FA6985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FA6985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FA698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FA6985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"/>
    <w:autoRedefine/>
    <w:rsid w:val="00FA6985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FA6985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FA6985"/>
    <w:rPr>
      <w:i/>
    </w:rPr>
  </w:style>
  <w:style w:type="character" w:styleId="Krepko">
    <w:name w:val="Strong"/>
    <w:uiPriority w:val="22"/>
    <w:qFormat/>
    <w:rsid w:val="00FA6985"/>
    <w:rPr>
      <w:b/>
    </w:rPr>
  </w:style>
  <w:style w:type="paragraph" w:customStyle="1" w:styleId="NavadenArial">
    <w:name w:val="Navaden + Arial"/>
    <w:basedOn w:val="Navaden"/>
    <w:link w:val="NavadenArialChar"/>
    <w:rsid w:val="00FA6985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FA6985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FA6985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0"/>
    <w:rsid w:val="00FA6985"/>
    <w:pPr>
      <w:keepNext/>
      <w:numPr>
        <w:ilvl w:val="1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FA6985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39"/>
    <w:rsid w:val="00FA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FA69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FA6985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FA6985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FA6985"/>
    <w:pPr>
      <w:ind w:left="708"/>
    </w:pPr>
  </w:style>
  <w:style w:type="character" w:customStyle="1" w:styleId="longtext1">
    <w:name w:val="long_text1"/>
    <w:rsid w:val="00FA6985"/>
    <w:rPr>
      <w:sz w:val="18"/>
      <w:szCs w:val="18"/>
    </w:rPr>
  </w:style>
  <w:style w:type="character" w:customStyle="1" w:styleId="mediumtext1">
    <w:name w:val="medium_text1"/>
    <w:uiPriority w:val="99"/>
    <w:rsid w:val="00FA6985"/>
    <w:rPr>
      <w:sz w:val="22"/>
      <w:szCs w:val="22"/>
    </w:rPr>
  </w:style>
  <w:style w:type="paragraph" w:customStyle="1" w:styleId="Default">
    <w:name w:val="Default"/>
    <w:rsid w:val="00FA69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FA6985"/>
  </w:style>
  <w:style w:type="paragraph" w:customStyle="1" w:styleId="Odstavekseznama1">
    <w:name w:val="Odstavek seznama1"/>
    <w:basedOn w:val="Navaden"/>
    <w:qFormat/>
    <w:rsid w:val="00FA6985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rsid w:val="00FA6985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FA6985"/>
  </w:style>
  <w:style w:type="paragraph" w:customStyle="1" w:styleId="Clen">
    <w:name w:val="Clen"/>
    <w:basedOn w:val="Navaden"/>
    <w:rsid w:val="00FA6985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FA6985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FA6985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FA69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FA6985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FA6985"/>
    <w:rPr>
      <w:sz w:val="21"/>
    </w:rPr>
  </w:style>
  <w:style w:type="character" w:customStyle="1" w:styleId="longtext">
    <w:name w:val="long_text"/>
    <w:basedOn w:val="Privzetapisavaodstavka"/>
    <w:rsid w:val="00FA6985"/>
  </w:style>
  <w:style w:type="paragraph" w:customStyle="1" w:styleId="ListParagraph1">
    <w:name w:val="List Paragraph1"/>
    <w:basedOn w:val="Navaden"/>
    <w:rsid w:val="00FA6985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link w:val="BrezrazmikovZnak"/>
    <w:uiPriority w:val="99"/>
    <w:qFormat/>
    <w:rsid w:val="00FA69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FA6985"/>
  </w:style>
  <w:style w:type="paragraph" w:customStyle="1" w:styleId="Telobesedila21">
    <w:name w:val="Telo besedila 21"/>
    <w:basedOn w:val="Navaden"/>
    <w:uiPriority w:val="99"/>
    <w:rsid w:val="00FA6985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FA6985"/>
    <w:pPr>
      <w:numPr>
        <w:numId w:val="4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locked/>
    <w:rsid w:val="00FA6985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rsid w:val="00FA698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rsid w:val="00FA6985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FA6985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FA6985"/>
    <w:rPr>
      <w:rFonts w:ascii="Symbol" w:hAnsi="Symbol"/>
    </w:rPr>
  </w:style>
  <w:style w:type="paragraph" w:customStyle="1" w:styleId="Telobesedila-zamik21">
    <w:name w:val="Telo besedila - zamik 21"/>
    <w:basedOn w:val="Navaden"/>
    <w:uiPriority w:val="99"/>
    <w:rsid w:val="00FA6985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A6985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FA6985"/>
    <w:rPr>
      <w:color w:val="808080"/>
    </w:rPr>
  </w:style>
  <w:style w:type="paragraph" w:customStyle="1" w:styleId="Odstavekseznama3">
    <w:name w:val="Odstavek seznama3"/>
    <w:basedOn w:val="Navaden"/>
    <w:rsid w:val="00FA6985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FA69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FA69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FA6985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FA69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FA69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FA6985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FA69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FA6985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FA6985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FA6985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FA698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FA69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FA6985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FA69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FA6985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FA69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FA69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FA6985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FA6985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FA6985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FA698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FA6985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FA6985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FA6985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FA6985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FA6985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FA698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FA69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FA6985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FA6985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FA69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FA69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FA6985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FA698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FA69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FA69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FA69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FA698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FA69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FA69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FA69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FA69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FA69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FA69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FA69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FA698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FA69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FA6985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FA69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"/>
    <w:link w:val="Naslov2MJZnak"/>
    <w:autoRedefine/>
    <w:qFormat/>
    <w:rsid w:val="00FA6985"/>
    <w:pPr>
      <w:numPr>
        <w:ilvl w:val="0"/>
        <w:numId w:val="5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locked/>
    <w:rsid w:val="00FA6985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FA6985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FA69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FA69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FA69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FA69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FA6985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FA6985"/>
  </w:style>
  <w:style w:type="character" w:customStyle="1" w:styleId="goohl1">
    <w:name w:val="goohl1"/>
    <w:basedOn w:val="Privzetapisavaodstavka"/>
    <w:rsid w:val="00FA6985"/>
  </w:style>
  <w:style w:type="character" w:customStyle="1" w:styleId="goohl0">
    <w:name w:val="goohl0"/>
    <w:basedOn w:val="Privzetapisavaodstavka"/>
    <w:rsid w:val="00FA6985"/>
  </w:style>
  <w:style w:type="table" w:customStyle="1" w:styleId="Tabela-mrea">
    <w:name w:val="Tabela - mreža"/>
    <w:basedOn w:val="Navadnatabela"/>
    <w:rsid w:val="00FA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FA6985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FA6985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FA6985"/>
    <w:pPr>
      <w:numPr>
        <w:numId w:val="6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FA6985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FA6985"/>
    <w:pPr>
      <w:ind w:left="283" w:hanging="283"/>
      <w:contextualSpacing/>
    </w:pPr>
  </w:style>
  <w:style w:type="paragraph" w:customStyle="1" w:styleId="Seznam21">
    <w:name w:val="Seznam 21"/>
    <w:basedOn w:val="Seznam"/>
    <w:rsid w:val="00FA6985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FA6985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FA6985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FA6985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FA6985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FA6985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FA69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FA6985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FA6985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FA6985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FA6985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FA6985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FA698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FA6985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FA6985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FA6985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FA6985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rsid w:val="00FA69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FA6985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FA6985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FA6985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FA6985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FA6985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FA6985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FA6985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FA698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FA69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FA6985"/>
    <w:pPr>
      <w:keepLines/>
      <w:numPr>
        <w:numId w:val="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FA6985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FA6985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FA6985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FA6985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FA6985"/>
    <w:pPr>
      <w:framePr w:wrap="around"/>
      <w:jc w:val="right"/>
    </w:pPr>
  </w:style>
  <w:style w:type="paragraph" w:customStyle="1" w:styleId="Telobesedila22">
    <w:name w:val="Telo besedila 22"/>
    <w:basedOn w:val="Navaden"/>
    <w:rsid w:val="00FA6985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FA698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FA6985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FA6985"/>
    <w:rPr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6985"/>
    <w:rPr>
      <w:color w:val="808080"/>
      <w:shd w:val="clear" w:color="auto" w:fill="E6E6E6"/>
    </w:rPr>
  </w:style>
  <w:style w:type="paragraph" w:customStyle="1" w:styleId="paragraph">
    <w:name w:val="paragraph"/>
    <w:basedOn w:val="Navaden"/>
    <w:rsid w:val="00FA6985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FA6985"/>
  </w:style>
  <w:style w:type="character" w:customStyle="1" w:styleId="eop">
    <w:name w:val="eop"/>
    <w:basedOn w:val="Privzetapisavaodstavka"/>
    <w:rsid w:val="00FA6985"/>
  </w:style>
  <w:style w:type="paragraph" w:customStyle="1" w:styleId="font7">
    <w:name w:val="font7"/>
    <w:basedOn w:val="Navaden"/>
    <w:rsid w:val="00FA6985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5415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D48FD9BA-341F-4807-90DA-A02874988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A5F06-BA31-418C-925D-0606710E9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A90FC-E64F-4698-A60B-F792868735C4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 Kotnik</dc:creator>
  <cp:lastModifiedBy>Staša Kostič</cp:lastModifiedBy>
  <cp:revision>3</cp:revision>
  <dcterms:created xsi:type="dcterms:W3CDTF">2025-09-04T07:45:00Z</dcterms:created>
  <dcterms:modified xsi:type="dcterms:W3CDTF">2025-09-04T07:46:00Z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